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6F" w:rsidRDefault="00C53AE0" w:rsidP="004D1F42">
      <w:pPr>
        <w:jc w:val="left"/>
      </w:pPr>
      <w:r>
        <w:t>TRƯỜNG THPT PHAN CHU TRINH</w:t>
      </w:r>
    </w:p>
    <w:p w:rsidR="00C53AE0" w:rsidRDefault="00C53AE0" w:rsidP="004D1F42">
      <w:pPr>
        <w:ind w:firstLine="720"/>
        <w:jc w:val="left"/>
      </w:pPr>
      <w:r>
        <w:t>BỘ PHẬN KHẢO THÍ</w:t>
      </w:r>
    </w:p>
    <w:p w:rsidR="00C53AE0" w:rsidRDefault="003908FA">
      <w:r>
        <w:rPr>
          <w:noProof/>
        </w:rPr>
        <mc:AlternateContent>
          <mc:Choice Requires="wps">
            <w:drawing>
              <wp:anchor distT="0" distB="0" distL="114300" distR="114300" simplePos="0" relativeHeight="251659264" behindDoc="0" locked="0" layoutInCell="1" allowOverlap="1">
                <wp:simplePos x="0" y="0"/>
                <wp:positionH relativeFrom="column">
                  <wp:posOffset>970900</wp:posOffset>
                </wp:positionH>
                <wp:positionV relativeFrom="paragraph">
                  <wp:posOffset>39916</wp:posOffset>
                </wp:positionV>
                <wp:extent cx="75491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549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45pt,3.15pt" to="135.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" strokecolor="#4579b8 [3044]"/>
            </w:pict>
          </mc:Fallback>
        </mc:AlternateContent>
      </w:r>
    </w:p>
    <w:p w:rsidR="003908FA" w:rsidRDefault="003908FA" w:rsidP="004D1F42">
      <w:pPr>
        <w:jc w:val="center"/>
        <w:rPr>
          <w:b/>
        </w:rPr>
      </w:pPr>
      <w:bookmarkStart w:id="0" w:name="_GoBack"/>
      <w:bookmarkEnd w:id="0"/>
    </w:p>
    <w:p w:rsidR="00C53AE0" w:rsidRPr="003908FA" w:rsidRDefault="00C53AE0" w:rsidP="004D1F42">
      <w:pPr>
        <w:jc w:val="center"/>
        <w:rPr>
          <w:b/>
          <w:sz w:val="32"/>
        </w:rPr>
      </w:pPr>
      <w:r w:rsidRPr="003908FA">
        <w:rPr>
          <w:b/>
          <w:sz w:val="32"/>
        </w:rPr>
        <w:t>THÔNG BÁO</w:t>
      </w:r>
    </w:p>
    <w:p w:rsidR="00C53AE0" w:rsidRPr="004D1F42" w:rsidRDefault="00C53AE0" w:rsidP="004D1F42">
      <w:pPr>
        <w:jc w:val="center"/>
        <w:rPr>
          <w:b/>
        </w:rPr>
      </w:pPr>
      <w:r w:rsidRPr="004D1F42">
        <w:rPr>
          <w:b/>
        </w:rPr>
        <w:t>V/v GHI ĐIỂM VÀO HỌC BẠ NĂM HỌC 2017 – 2018</w:t>
      </w:r>
    </w:p>
    <w:p w:rsidR="00C53AE0" w:rsidRDefault="00C53AE0"/>
    <w:p w:rsidR="00C53AE0" w:rsidRDefault="00C53AE0" w:rsidP="004D1F42">
      <w:pPr>
        <w:spacing w:line="276" w:lineRule="auto"/>
        <w:ind w:firstLine="720"/>
      </w:pPr>
      <w:r>
        <w:t>Bộ phận khảo thí thông báo cho toàn thể giáo viên giảng dạy và làm công tác chủ nhiệm trong năm học 2017 – 2018 hoàn thành việc ghi điểm vào học bạ các lớp mình được phân công giảng dạy và chủ nhiệm theo đúng tiến độ thời gian quy định của nhà trường. Cụ thể:</w:t>
      </w:r>
    </w:p>
    <w:p w:rsidR="00C53AE0" w:rsidRDefault="00C53AE0" w:rsidP="004D1F42">
      <w:pPr>
        <w:spacing w:line="276" w:lineRule="auto"/>
        <w:ind w:firstLine="720"/>
      </w:pPr>
      <w:r>
        <w:t xml:space="preserve">Thời gian: </w:t>
      </w:r>
      <w:r w:rsidRPr="004D1F42">
        <w:rPr>
          <w:b/>
        </w:rPr>
        <w:t>Từ 14 giờ 00, ngày 17/05/2018 đến 16 giờ 30 ngày 19/05/2018</w:t>
      </w:r>
    </w:p>
    <w:p w:rsidR="00C53AE0" w:rsidRDefault="00C53AE0" w:rsidP="004D1F42">
      <w:pPr>
        <w:spacing w:line="276" w:lineRule="auto"/>
        <w:ind w:firstLine="720"/>
      </w:pPr>
      <w:r>
        <w:t xml:space="preserve">Địa điểm: </w:t>
      </w:r>
      <w:r w:rsidRPr="004D1F42">
        <w:rPr>
          <w:b/>
        </w:rPr>
        <w:t>Phòng Hội đồng nhà trường.</w:t>
      </w:r>
    </w:p>
    <w:p w:rsidR="00C53AE0" w:rsidRPr="004D1F42" w:rsidRDefault="00C53AE0" w:rsidP="004D1F42">
      <w:pPr>
        <w:spacing w:line="276" w:lineRule="auto"/>
        <w:rPr>
          <w:b/>
          <w:u w:val="single"/>
        </w:rPr>
      </w:pPr>
      <w:r w:rsidRPr="004D1F42">
        <w:rPr>
          <w:b/>
          <w:u w:val="single"/>
        </w:rPr>
        <w:t>Lưu ý:</w:t>
      </w:r>
    </w:p>
    <w:p w:rsidR="00C53AE0" w:rsidRDefault="00C53AE0" w:rsidP="004D1F42">
      <w:pPr>
        <w:pStyle w:val="ListParagraph"/>
        <w:numPr>
          <w:ilvl w:val="0"/>
          <w:numId w:val="1"/>
        </w:numPr>
        <w:spacing w:line="276" w:lineRule="auto"/>
      </w:pPr>
      <w:r>
        <w:t xml:space="preserve">Giáo viên cẩn thận trong quá trình vào điểm để tránh sai sót, mẫu phiếu điểm in ra từ phần mềm có bố trí cột điểm như sau: </w:t>
      </w:r>
      <w:r w:rsidRPr="004D1F42">
        <w:rPr>
          <w:b/>
        </w:rPr>
        <w:t xml:space="preserve">HKII HKI CN </w:t>
      </w:r>
    </w:p>
    <w:p w:rsidR="00C53AE0" w:rsidRDefault="00C53AE0" w:rsidP="004D1F42">
      <w:pPr>
        <w:pStyle w:val="ListParagraph"/>
        <w:numPr>
          <w:ilvl w:val="0"/>
          <w:numId w:val="1"/>
        </w:numPr>
        <w:spacing w:line="276" w:lineRule="auto"/>
      </w:pPr>
      <w:r>
        <w:t>Giáo viên vào điểm ghi lại nhật ký vào điểm của mỗi lớp (Được đính kèm trong tập học bạ mỗi lớp)</w:t>
      </w:r>
      <w:r w:rsidR="004D1F42">
        <w:t>.</w:t>
      </w:r>
    </w:p>
    <w:p w:rsidR="00C53AE0" w:rsidRDefault="00C53AE0" w:rsidP="004D1F42">
      <w:pPr>
        <w:pStyle w:val="ListParagraph"/>
        <w:numPr>
          <w:ilvl w:val="0"/>
          <w:numId w:val="1"/>
        </w:numPr>
        <w:spacing w:line="276" w:lineRule="auto"/>
      </w:pPr>
      <w:r>
        <w:t>Giáo viên không được mang học bạ các lớp ra khỏi Phòng Hội đồng để vào điểm</w:t>
      </w:r>
      <w:r w:rsidR="004D1F42">
        <w:t>.</w:t>
      </w:r>
    </w:p>
    <w:p w:rsidR="003908FA" w:rsidRDefault="003908FA" w:rsidP="004D1F42">
      <w:pPr>
        <w:pStyle w:val="ListParagraph"/>
        <w:numPr>
          <w:ilvl w:val="0"/>
          <w:numId w:val="1"/>
        </w:numPr>
        <w:spacing w:line="276" w:lineRule="auto"/>
      </w:pPr>
      <w:r>
        <w:t>GVCN khoá học bạ lớp mình theo quy định.</w:t>
      </w:r>
    </w:p>
    <w:p w:rsidR="00C53AE0" w:rsidRDefault="004D1F42" w:rsidP="004D1F42">
      <w:pPr>
        <w:pStyle w:val="ListParagraph"/>
        <w:numPr>
          <w:ilvl w:val="0"/>
          <w:numId w:val="1"/>
        </w:numPr>
        <w:spacing w:line="276" w:lineRule="auto"/>
      </w:pPr>
      <w:r>
        <w:t>Bộ phận văn thư tập trung học bạ các lớp về Phòng Hội và túc trực giám sát quản lý quá trình vào học bạ trong thời gian như đã quy định.</w:t>
      </w:r>
    </w:p>
    <w:p w:rsidR="004D1F42" w:rsidRPr="004D1F42" w:rsidRDefault="004D1F42" w:rsidP="004D1F42">
      <w:pPr>
        <w:spacing w:line="276" w:lineRule="auto"/>
        <w:ind w:firstLine="360"/>
        <w:rPr>
          <w:sz w:val="12"/>
        </w:rPr>
      </w:pPr>
    </w:p>
    <w:p w:rsidR="004D1F42" w:rsidRDefault="004D1F42" w:rsidP="004D1F42">
      <w:pPr>
        <w:spacing w:line="276" w:lineRule="auto"/>
        <w:ind w:firstLine="720"/>
      </w:pPr>
      <w:r>
        <w:t>Đề nghị giáo viên và bộ phận liên quan thực hiện đúng thông báo trên. Giáo viên và bộ phận liên quan nếu chậm trễ làm ảnh hưởng đến công việc chung của Nhà trường sẽ phải chịu hoàn toàn trách nhiệm.</w:t>
      </w:r>
    </w:p>
    <w:p w:rsidR="004D1F42" w:rsidRPr="003908FA" w:rsidRDefault="004D1F42" w:rsidP="004D1F42">
      <w:pPr>
        <w:ind w:left="3600" w:firstLine="720"/>
        <w:rPr>
          <w:i/>
        </w:rPr>
      </w:pPr>
      <w:r w:rsidRPr="003908FA">
        <w:rPr>
          <w:i/>
        </w:rPr>
        <w:t>Ea H’leo, ngày 16 tháng 05 năm 2018</w:t>
      </w:r>
    </w:p>
    <w:p w:rsidR="004D1F42" w:rsidRPr="003908FA" w:rsidRDefault="004D1F42" w:rsidP="004D1F42">
      <w:pPr>
        <w:ind w:left="5040" w:firstLine="720"/>
        <w:rPr>
          <w:b/>
        </w:rPr>
      </w:pPr>
      <w:r w:rsidRPr="003908FA">
        <w:rPr>
          <w:b/>
        </w:rPr>
        <w:t>KT.HIỆU TRƯỞNG</w:t>
      </w:r>
    </w:p>
    <w:p w:rsidR="004D1F42" w:rsidRPr="003908FA" w:rsidRDefault="004D1F42" w:rsidP="004D1F42">
      <w:pPr>
        <w:ind w:left="5040" w:firstLine="720"/>
        <w:rPr>
          <w:b/>
        </w:rPr>
      </w:pPr>
      <w:r w:rsidRPr="003908FA">
        <w:rPr>
          <w:b/>
        </w:rPr>
        <w:t xml:space="preserve">  P.HIỆU TRƯỞNG</w:t>
      </w:r>
    </w:p>
    <w:p w:rsidR="003908FA" w:rsidRDefault="003908FA" w:rsidP="004D1F42">
      <w:pPr>
        <w:ind w:left="5040" w:firstLine="720"/>
      </w:pPr>
      <w:r>
        <w:t xml:space="preserve">         (Đã ký)</w:t>
      </w:r>
    </w:p>
    <w:p w:rsidR="004D1F42" w:rsidRPr="003908FA" w:rsidRDefault="003908FA">
      <w:pPr>
        <w:rPr>
          <w:b/>
        </w:rPr>
      </w:pPr>
      <w:r>
        <w:tab/>
      </w:r>
      <w:r>
        <w:tab/>
      </w:r>
      <w:r>
        <w:tab/>
      </w:r>
      <w:r>
        <w:tab/>
      </w:r>
      <w:r>
        <w:tab/>
      </w:r>
      <w:r>
        <w:tab/>
      </w:r>
      <w:r>
        <w:tab/>
      </w:r>
      <w:r>
        <w:tab/>
        <w:t xml:space="preserve">   </w:t>
      </w:r>
      <w:r w:rsidRPr="003908FA">
        <w:rPr>
          <w:b/>
        </w:rPr>
        <w:t>Lê Thanh Sơn</w:t>
      </w:r>
    </w:p>
    <w:sectPr w:rsidR="004D1F42" w:rsidRPr="003908FA" w:rsidSect="00786AF5">
      <w:pgSz w:w="11907" w:h="16840" w:code="9"/>
      <w:pgMar w:top="1135" w:right="1275" w:bottom="1418" w:left="1418" w:header="510" w:footer="51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9A3"/>
    <w:multiLevelType w:val="hybridMultilevel"/>
    <w:tmpl w:val="67F8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E0"/>
    <w:rsid w:val="000360AE"/>
    <w:rsid w:val="00065F0E"/>
    <w:rsid w:val="000D2872"/>
    <w:rsid w:val="001E5B13"/>
    <w:rsid w:val="00206210"/>
    <w:rsid w:val="00250B05"/>
    <w:rsid w:val="00256E57"/>
    <w:rsid w:val="002E2B99"/>
    <w:rsid w:val="00315432"/>
    <w:rsid w:val="00340897"/>
    <w:rsid w:val="00355BBC"/>
    <w:rsid w:val="00364C3D"/>
    <w:rsid w:val="003908FA"/>
    <w:rsid w:val="00394B94"/>
    <w:rsid w:val="0043118B"/>
    <w:rsid w:val="004760F6"/>
    <w:rsid w:val="004D1F42"/>
    <w:rsid w:val="005305E0"/>
    <w:rsid w:val="00582193"/>
    <w:rsid w:val="005E6455"/>
    <w:rsid w:val="00653AAC"/>
    <w:rsid w:val="006C6769"/>
    <w:rsid w:val="006F5D3A"/>
    <w:rsid w:val="00786AF5"/>
    <w:rsid w:val="008B69C0"/>
    <w:rsid w:val="008C1442"/>
    <w:rsid w:val="00963915"/>
    <w:rsid w:val="00A93814"/>
    <w:rsid w:val="00AB37A5"/>
    <w:rsid w:val="00AB3CC3"/>
    <w:rsid w:val="00AB4758"/>
    <w:rsid w:val="00B56B56"/>
    <w:rsid w:val="00BF561A"/>
    <w:rsid w:val="00C03A61"/>
    <w:rsid w:val="00C53AE0"/>
    <w:rsid w:val="00CB2846"/>
    <w:rsid w:val="00D24A88"/>
    <w:rsid w:val="00D33C26"/>
    <w:rsid w:val="00D75E7F"/>
    <w:rsid w:val="00E56F0E"/>
    <w:rsid w:val="00EB377A"/>
    <w:rsid w:val="00EE21FA"/>
    <w:rsid w:val="00F371B3"/>
    <w:rsid w:val="00F47F41"/>
    <w:rsid w:val="00FB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2018-05-16T03:23:00Z</cp:lastPrinted>
  <dcterms:created xsi:type="dcterms:W3CDTF">2018-05-16T02:59:00Z</dcterms:created>
  <dcterms:modified xsi:type="dcterms:W3CDTF">2018-05-16T03:24:00Z</dcterms:modified>
</cp:coreProperties>
</file>