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0F" w:rsidRDefault="00F175E9">
      <w:pPr>
        <w:rPr>
          <w:color w:val="0000CC"/>
          <w:sz w:val="118"/>
        </w:rPr>
      </w:pPr>
      <w:r w:rsidRPr="00072068">
        <w:rPr>
          <w:color w:val="FF0000"/>
          <w:sz w:val="74"/>
        </w:rPr>
        <w:t>Website tra cứu</w:t>
      </w:r>
      <w:r w:rsidR="00C47275" w:rsidRPr="00072068">
        <w:rPr>
          <w:color w:val="FF0000"/>
          <w:sz w:val="74"/>
        </w:rPr>
        <w:t xml:space="preserve"> thông tin đăng ký dự thi của thí sinh năm 2019</w:t>
      </w:r>
      <w:r w:rsidRPr="00072068">
        <w:rPr>
          <w:color w:val="FF0000"/>
          <w:sz w:val="74"/>
        </w:rPr>
        <w:t xml:space="preserve"> </w:t>
      </w:r>
      <w:hyperlink r:id="rId6" w:history="1">
        <w:r w:rsidR="00C47275" w:rsidRPr="00072068">
          <w:rPr>
            <w:rStyle w:val="Hyperlink"/>
            <w:sz w:val="118"/>
          </w:rPr>
          <w:t>thisinh.thithptquocgia.edu.vn</w:t>
        </w:r>
      </w:hyperlink>
    </w:p>
    <w:p w:rsidR="00092AC3" w:rsidRDefault="00C47275">
      <w:pPr>
        <w:rPr>
          <w:color w:val="0000CC"/>
          <w:sz w:val="74"/>
        </w:rPr>
      </w:pPr>
      <w:r>
        <w:rPr>
          <w:noProof/>
          <w:color w:val="0000CC"/>
          <w:sz w:val="74"/>
        </w:rPr>
        <w:drawing>
          <wp:inline distT="0" distB="0" distL="0" distR="0">
            <wp:extent cx="873442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218" cy="40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C3" w:rsidRPr="00092AC3" w:rsidRDefault="00092AC3" w:rsidP="00092AC3">
      <w:pPr>
        <w:jc w:val="both"/>
        <w:rPr>
          <w:color w:val="0000CC"/>
          <w:sz w:val="66"/>
          <w:u w:val="single"/>
        </w:rPr>
      </w:pPr>
      <w:r>
        <w:rPr>
          <w:color w:val="0000CC"/>
          <w:sz w:val="74"/>
        </w:rPr>
        <w:br w:type="page"/>
      </w:r>
      <w:r w:rsidRPr="00092AC3">
        <w:rPr>
          <w:color w:val="FF0000"/>
          <w:sz w:val="66"/>
          <w:u w:val="single"/>
        </w:rPr>
        <w:lastRenderedPageBreak/>
        <w:t>Chú ý:</w:t>
      </w:r>
    </w:p>
    <w:p w:rsidR="00092AC3" w:rsidRDefault="00092AC3" w:rsidP="00092AC3">
      <w:pPr>
        <w:pStyle w:val="ListParagraph"/>
        <w:numPr>
          <w:ilvl w:val="0"/>
          <w:numId w:val="1"/>
        </w:numPr>
        <w:jc w:val="both"/>
        <w:rPr>
          <w:color w:val="0000CC"/>
          <w:sz w:val="66"/>
        </w:rPr>
      </w:pPr>
      <w:r>
        <w:rPr>
          <w:color w:val="0000CC"/>
          <w:sz w:val="66"/>
        </w:rPr>
        <w:t>Tắt chế độ gõ dấu tiếng việt</w:t>
      </w:r>
    </w:p>
    <w:p w:rsidR="00092AC3" w:rsidRPr="00092AC3" w:rsidRDefault="00092AC3" w:rsidP="00092AC3">
      <w:pPr>
        <w:pStyle w:val="ListParagraph"/>
        <w:numPr>
          <w:ilvl w:val="0"/>
          <w:numId w:val="1"/>
        </w:numPr>
        <w:jc w:val="both"/>
        <w:rPr>
          <w:color w:val="0000CC"/>
          <w:sz w:val="66"/>
        </w:rPr>
      </w:pPr>
      <w:r>
        <w:rPr>
          <w:color w:val="0000CC"/>
          <w:sz w:val="66"/>
        </w:rPr>
        <w:t>Nhập chính x</w:t>
      </w:r>
      <w:bookmarkStart w:id="0" w:name="_GoBack"/>
      <w:bookmarkEnd w:id="0"/>
      <w:r>
        <w:rPr>
          <w:color w:val="0000CC"/>
          <w:sz w:val="66"/>
        </w:rPr>
        <w:t>ác Mã xác nhận (phân biệt chữ hoa, chữ thường). Nếu Mã xác nhận khó phân biệt thì bấm nút bên cạnh để đổi mã khác)</w:t>
      </w:r>
    </w:p>
    <w:sectPr w:rsidR="00092AC3" w:rsidRPr="00092AC3" w:rsidSect="00C47275">
      <w:pgSz w:w="16834" w:h="11909" w:orient="landscape" w:code="9"/>
      <w:pgMar w:top="810" w:right="1440" w:bottom="45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FF3"/>
    <w:multiLevelType w:val="hybridMultilevel"/>
    <w:tmpl w:val="FE08FD12"/>
    <w:lvl w:ilvl="0" w:tplc="E58A8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E9"/>
    <w:rsid w:val="00072068"/>
    <w:rsid w:val="00092AC3"/>
    <w:rsid w:val="007A07F6"/>
    <w:rsid w:val="00BF030F"/>
    <w:rsid w:val="00C47275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sinh.thithptquocgia.edu.vn/Account/Login?ReturnUrl=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2019-04-05T09:07:00Z</dcterms:created>
  <dcterms:modified xsi:type="dcterms:W3CDTF">2019-04-06T10:58:00Z</dcterms:modified>
</cp:coreProperties>
</file>