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1E" w:rsidRPr="007C1FCF" w:rsidRDefault="009500CC" w:rsidP="005C076F">
      <w:pPr>
        <w:jc w:val="both"/>
        <w:rPr>
          <w:b/>
          <w:sz w:val="28"/>
        </w:rPr>
      </w:pPr>
      <w:r w:rsidRPr="007C1FCF">
        <w:rPr>
          <w:b/>
          <w:sz w:val="28"/>
        </w:rPr>
        <w:t>TRƯỜNG THPT PHAN CHU TRINH</w:t>
      </w:r>
    </w:p>
    <w:p w:rsidR="009500CC" w:rsidRPr="007C1FCF" w:rsidRDefault="009500CC" w:rsidP="005C076F">
      <w:pPr>
        <w:jc w:val="both"/>
        <w:rPr>
          <w:b/>
          <w:sz w:val="28"/>
        </w:rPr>
      </w:pPr>
      <w:r w:rsidRPr="007C1FCF">
        <w:rPr>
          <w:b/>
          <w:sz w:val="28"/>
        </w:rPr>
        <w:t>BỘ PHẬN DỮ LIỆU THI QUỐC GIA 2019</w:t>
      </w:r>
    </w:p>
    <w:p w:rsidR="009500CC" w:rsidRPr="009500CC" w:rsidRDefault="005C076F" w:rsidP="005C076F">
      <w:pPr>
        <w:jc w:val="both"/>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43815</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3.45pt" to="2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" strokecolor="#4579b8 [3044]"/>
            </w:pict>
          </mc:Fallback>
        </mc:AlternateContent>
      </w:r>
    </w:p>
    <w:p w:rsidR="009500CC" w:rsidRPr="007C1FCF" w:rsidRDefault="009500CC" w:rsidP="005C076F">
      <w:pPr>
        <w:jc w:val="center"/>
        <w:rPr>
          <w:b/>
          <w:sz w:val="36"/>
        </w:rPr>
      </w:pPr>
      <w:r w:rsidRPr="007C1FCF">
        <w:rPr>
          <w:b/>
          <w:sz w:val="36"/>
        </w:rPr>
        <w:t>THÔNG BÁO</w:t>
      </w:r>
    </w:p>
    <w:p w:rsidR="009500CC" w:rsidRPr="005C076F" w:rsidRDefault="001F7BFF" w:rsidP="005C076F">
      <w:pPr>
        <w:jc w:val="center"/>
        <w:rPr>
          <w:b/>
          <w:sz w:val="32"/>
        </w:rPr>
      </w:pPr>
      <w:r>
        <w:rPr>
          <w:b/>
          <w:sz w:val="32"/>
        </w:rPr>
        <w:t>K</w:t>
      </w:r>
      <w:r w:rsidR="000C642E">
        <w:rPr>
          <w:b/>
          <w:sz w:val="32"/>
        </w:rPr>
        <w:t>iểm tra</w:t>
      </w:r>
      <w:r w:rsidR="009500CC" w:rsidRPr="005C076F">
        <w:rPr>
          <w:b/>
          <w:sz w:val="32"/>
        </w:rPr>
        <w:t xml:space="preserve"> </w:t>
      </w:r>
      <w:r w:rsidR="000C642E">
        <w:rPr>
          <w:b/>
          <w:sz w:val="32"/>
        </w:rPr>
        <w:t>thông tin</w:t>
      </w:r>
      <w:r w:rsidR="009500CC" w:rsidRPr="005C076F">
        <w:rPr>
          <w:b/>
          <w:sz w:val="32"/>
        </w:rPr>
        <w:t xml:space="preserve"> đăng ký </w:t>
      </w:r>
      <w:r>
        <w:rPr>
          <w:b/>
          <w:sz w:val="32"/>
        </w:rPr>
        <w:t>Xét tốt nghiệp</w:t>
      </w:r>
      <w:r w:rsidR="009500CC" w:rsidRPr="005C076F">
        <w:rPr>
          <w:b/>
          <w:sz w:val="32"/>
        </w:rPr>
        <w:t xml:space="preserve"> thi THPT Quốc Gia 2019</w:t>
      </w:r>
    </w:p>
    <w:p w:rsidR="000C642E" w:rsidRDefault="000C642E" w:rsidP="005C076F">
      <w:pPr>
        <w:jc w:val="both"/>
        <w:rPr>
          <w:sz w:val="28"/>
        </w:rPr>
      </w:pPr>
      <w:r>
        <w:rPr>
          <w:sz w:val="28"/>
        </w:rPr>
        <w:tab/>
      </w:r>
    </w:p>
    <w:p w:rsidR="009500CC" w:rsidRDefault="000C642E" w:rsidP="00E20869">
      <w:pPr>
        <w:ind w:firstLine="720"/>
        <w:jc w:val="both"/>
        <w:rPr>
          <w:sz w:val="28"/>
        </w:rPr>
      </w:pPr>
      <w:r>
        <w:rPr>
          <w:sz w:val="28"/>
        </w:rPr>
        <w:t xml:space="preserve">Hiện nay bộ phận xử lý dữ liệu ĐKDT THPT Quốc gia 2019 đã hoàn thành việc </w:t>
      </w:r>
      <w:r w:rsidR="001F7BFF">
        <w:rPr>
          <w:sz w:val="28"/>
        </w:rPr>
        <w:t>nhập các thông</w:t>
      </w:r>
      <w:r w:rsidR="00D7494A">
        <w:rPr>
          <w:sz w:val="28"/>
        </w:rPr>
        <w:t xml:space="preserve"> tin </w:t>
      </w:r>
      <w:r w:rsidR="001F7BFF">
        <w:rPr>
          <w:sz w:val="28"/>
        </w:rPr>
        <w:t xml:space="preserve"> </w:t>
      </w:r>
      <w:r w:rsidR="001F7BFF" w:rsidRPr="001F7BFF">
        <w:rPr>
          <w:b/>
          <w:sz w:val="28"/>
        </w:rPr>
        <w:t>Xét tốt nghiệp</w:t>
      </w:r>
      <w:r w:rsidR="001F7BFF">
        <w:rPr>
          <w:sz w:val="28"/>
        </w:rPr>
        <w:t xml:space="preserve"> của học sinh khối 12</w:t>
      </w:r>
      <w:r>
        <w:rPr>
          <w:sz w:val="28"/>
        </w:rPr>
        <w:t xml:space="preserve"> lên hệ thống quản lý thi THPT Quốc gia 2019 của Bộ giáo dục</w:t>
      </w:r>
      <w:r w:rsidR="001F7BFF">
        <w:rPr>
          <w:sz w:val="28"/>
        </w:rPr>
        <w:t xml:space="preserve"> (gồm: Điểm TB cả năm, Học lực, Hạnh kiểm, Nghề phổ thông, HSG văn hoá, HSG Thể dục – QPAN, Diện Xét tốt nghiệp (Diện 2 (D2-VS2) đối với học sinh dân tộc Kinh, Diện 3 (D3-TS3) đối với học sinh các dân tộc thiểu số)).</w:t>
      </w:r>
    </w:p>
    <w:p w:rsidR="000C642E" w:rsidRDefault="000C642E" w:rsidP="00E20869">
      <w:pPr>
        <w:jc w:val="both"/>
        <w:rPr>
          <w:b/>
          <w:sz w:val="28"/>
          <w:u w:val="single"/>
        </w:rPr>
      </w:pPr>
      <w:r w:rsidRPr="005C076F">
        <w:rPr>
          <w:b/>
          <w:sz w:val="28"/>
          <w:u w:val="single"/>
        </w:rPr>
        <w:t>Yêu cầu</w:t>
      </w:r>
      <w:r>
        <w:rPr>
          <w:b/>
          <w:sz w:val="28"/>
          <w:u w:val="single"/>
        </w:rPr>
        <w:t xml:space="preserve"> đối với học sinh các lớp</w:t>
      </w:r>
      <w:r w:rsidR="00531302">
        <w:rPr>
          <w:b/>
          <w:sz w:val="28"/>
          <w:u w:val="single"/>
        </w:rPr>
        <w:t xml:space="preserve"> 12</w:t>
      </w:r>
      <w:r w:rsidRPr="005C076F">
        <w:rPr>
          <w:b/>
          <w:sz w:val="28"/>
          <w:u w:val="single"/>
        </w:rPr>
        <w:t>:</w:t>
      </w:r>
    </w:p>
    <w:p w:rsidR="00531302" w:rsidRPr="00531302" w:rsidRDefault="00531302" w:rsidP="00531302">
      <w:pPr>
        <w:ind w:firstLine="720"/>
        <w:jc w:val="both"/>
        <w:rPr>
          <w:b/>
          <w:sz w:val="28"/>
        </w:rPr>
      </w:pPr>
      <w:r>
        <w:rPr>
          <w:b/>
          <w:sz w:val="28"/>
        </w:rPr>
        <w:t xml:space="preserve">Từ ngày </w:t>
      </w:r>
      <w:r w:rsidR="001F7BFF">
        <w:rPr>
          <w:b/>
          <w:sz w:val="28"/>
        </w:rPr>
        <w:t>16/05</w:t>
      </w:r>
      <w:r w:rsidR="00D7494A">
        <w:rPr>
          <w:b/>
          <w:sz w:val="28"/>
        </w:rPr>
        <w:t>/2019</w:t>
      </w:r>
      <w:r>
        <w:rPr>
          <w:b/>
          <w:sz w:val="28"/>
        </w:rPr>
        <w:t xml:space="preserve"> đến 16 giờ</w:t>
      </w:r>
      <w:r w:rsidR="001F7BFF">
        <w:rPr>
          <w:b/>
          <w:sz w:val="28"/>
        </w:rPr>
        <w:t xml:space="preserve"> 00 </w:t>
      </w:r>
      <w:r>
        <w:rPr>
          <w:b/>
          <w:sz w:val="28"/>
        </w:rPr>
        <w:t xml:space="preserve">ngày </w:t>
      </w:r>
      <w:r w:rsidR="001F7BFF">
        <w:rPr>
          <w:b/>
          <w:sz w:val="28"/>
        </w:rPr>
        <w:t>20/05</w:t>
      </w:r>
      <w:r>
        <w:rPr>
          <w:b/>
          <w:sz w:val="28"/>
        </w:rPr>
        <w:t xml:space="preserve">/2019 phải thực hiện đăng nhập vào tài khoản của mình để xem </w:t>
      </w:r>
      <w:r w:rsidR="00D7494A">
        <w:rPr>
          <w:b/>
          <w:sz w:val="28"/>
        </w:rPr>
        <w:t xml:space="preserve">các </w:t>
      </w:r>
      <w:r>
        <w:rPr>
          <w:b/>
          <w:sz w:val="28"/>
        </w:rPr>
        <w:t>thông tin</w:t>
      </w:r>
      <w:r w:rsidR="00D7494A">
        <w:rPr>
          <w:b/>
          <w:sz w:val="28"/>
        </w:rPr>
        <w:t xml:space="preserve"> </w:t>
      </w:r>
      <w:r w:rsidR="001F7BFF">
        <w:rPr>
          <w:b/>
          <w:sz w:val="28"/>
        </w:rPr>
        <w:t>trên của mình</w:t>
      </w:r>
      <w:r>
        <w:rPr>
          <w:b/>
          <w:sz w:val="28"/>
        </w:rPr>
        <w:t>.</w:t>
      </w:r>
      <w:r w:rsidR="00A1001E">
        <w:rPr>
          <w:b/>
          <w:sz w:val="28"/>
        </w:rPr>
        <w:t xml:space="preserve"> </w:t>
      </w:r>
    </w:p>
    <w:p w:rsidR="000C642E" w:rsidRPr="000C642E" w:rsidRDefault="000C642E" w:rsidP="00E20869">
      <w:pPr>
        <w:jc w:val="both"/>
        <w:rPr>
          <w:sz w:val="28"/>
        </w:rPr>
      </w:pPr>
      <w:r w:rsidRPr="000C642E">
        <w:rPr>
          <w:sz w:val="28"/>
        </w:rPr>
        <w:t xml:space="preserve">1. </w:t>
      </w:r>
      <w:r w:rsidR="00A1001E">
        <w:rPr>
          <w:sz w:val="28"/>
        </w:rPr>
        <w:t>Vào</w:t>
      </w:r>
      <w:r w:rsidRPr="000C642E">
        <w:rPr>
          <w:sz w:val="28"/>
        </w:rPr>
        <w:t xml:space="preserve"> trang web</w:t>
      </w:r>
      <w:r w:rsidR="00A1001E">
        <w:rPr>
          <w:sz w:val="28"/>
        </w:rPr>
        <w:t>site</w:t>
      </w:r>
      <w:r w:rsidRPr="000C642E">
        <w:rPr>
          <w:sz w:val="28"/>
        </w:rPr>
        <w:t xml:space="preserve">: </w:t>
      </w:r>
      <w:r w:rsidRPr="000C642E">
        <w:rPr>
          <w:b/>
          <w:sz w:val="36"/>
        </w:rPr>
        <w:t>thisinh.thithptquocgia.edu.vn</w:t>
      </w:r>
    </w:p>
    <w:p w:rsidR="001F7BFF" w:rsidRDefault="000C642E" w:rsidP="00E20869">
      <w:pPr>
        <w:jc w:val="both"/>
        <w:rPr>
          <w:sz w:val="28"/>
        </w:rPr>
      </w:pPr>
      <w:r w:rsidRPr="000C642E">
        <w:rPr>
          <w:sz w:val="28"/>
        </w:rPr>
        <w:t xml:space="preserve">2. Nhập </w:t>
      </w:r>
      <w:r w:rsidRPr="00E20869">
        <w:rPr>
          <w:b/>
          <w:sz w:val="28"/>
        </w:rPr>
        <w:t>tài khoản</w:t>
      </w:r>
      <w:r>
        <w:rPr>
          <w:sz w:val="28"/>
        </w:rPr>
        <w:t xml:space="preserve"> của mình là </w:t>
      </w:r>
      <w:r w:rsidRPr="000C642E">
        <w:rPr>
          <w:sz w:val="28"/>
        </w:rPr>
        <w:t>Số</w:t>
      </w:r>
      <w:r>
        <w:rPr>
          <w:sz w:val="28"/>
        </w:rPr>
        <w:t xml:space="preserve"> CMND;</w:t>
      </w:r>
      <w:r w:rsidRPr="000C642E">
        <w:rPr>
          <w:sz w:val="28"/>
        </w:rPr>
        <w:t xml:space="preserve"> </w:t>
      </w:r>
    </w:p>
    <w:p w:rsidR="000C642E" w:rsidRPr="000C642E" w:rsidRDefault="001F7BFF" w:rsidP="00E20869">
      <w:pPr>
        <w:jc w:val="both"/>
        <w:rPr>
          <w:sz w:val="28"/>
        </w:rPr>
      </w:pPr>
      <w:r>
        <w:rPr>
          <w:sz w:val="28"/>
        </w:rPr>
        <w:t xml:space="preserve">2. Nhập </w:t>
      </w:r>
      <w:r w:rsidR="000C642E" w:rsidRPr="00E20869">
        <w:rPr>
          <w:b/>
          <w:sz w:val="28"/>
        </w:rPr>
        <w:t xml:space="preserve">Mã đăng </w:t>
      </w:r>
    </w:p>
    <w:p w:rsidR="000C642E" w:rsidRPr="000C642E" w:rsidRDefault="000C642E" w:rsidP="00E20869">
      <w:pPr>
        <w:jc w:val="both"/>
        <w:rPr>
          <w:sz w:val="28"/>
        </w:rPr>
      </w:pPr>
      <w:r w:rsidRPr="000C642E">
        <w:rPr>
          <w:sz w:val="28"/>
        </w:rPr>
        <w:t xml:space="preserve">3. Nhập </w:t>
      </w:r>
      <w:r w:rsidRPr="00E20869">
        <w:rPr>
          <w:b/>
          <w:sz w:val="28"/>
        </w:rPr>
        <w:t>Mã xác nhận</w:t>
      </w:r>
      <w:r w:rsidRPr="000C642E">
        <w:rPr>
          <w:sz w:val="28"/>
        </w:rPr>
        <w:t xml:space="preserve"> (chú ý chữ hoa và chữ thường nhập chính xác như ảnh hi</w:t>
      </w:r>
      <w:r>
        <w:rPr>
          <w:sz w:val="28"/>
        </w:rPr>
        <w:t>ển</w:t>
      </w:r>
      <w:r w:rsidRPr="000C642E">
        <w:rPr>
          <w:sz w:val="28"/>
        </w:rPr>
        <w:t xml:space="preserve"> thị</w:t>
      </w:r>
      <w:r w:rsidR="00E20869">
        <w:rPr>
          <w:sz w:val="28"/>
        </w:rPr>
        <w:t>).</w:t>
      </w:r>
      <w:r w:rsidR="001F7BFF">
        <w:rPr>
          <w:sz w:val="28"/>
        </w:rPr>
        <w:t xml:space="preserve"> Nhập đúng các bước trên sẽ vào được tài khoản của mình.</w:t>
      </w:r>
    </w:p>
    <w:p w:rsidR="000C642E" w:rsidRPr="000C642E" w:rsidRDefault="001F7BFF" w:rsidP="00E20869">
      <w:pPr>
        <w:jc w:val="both"/>
        <w:rPr>
          <w:sz w:val="28"/>
        </w:rPr>
      </w:pPr>
      <w:r>
        <w:rPr>
          <w:sz w:val="28"/>
        </w:rPr>
        <w:t>4</w:t>
      </w:r>
      <w:r w:rsidR="000C642E">
        <w:rPr>
          <w:sz w:val="28"/>
        </w:rPr>
        <w:t xml:space="preserve">. </w:t>
      </w:r>
      <w:r w:rsidR="000C642E" w:rsidRPr="000C642E">
        <w:rPr>
          <w:sz w:val="28"/>
        </w:rPr>
        <w:t xml:space="preserve">Bấm chọn </w:t>
      </w:r>
      <w:r w:rsidR="000C642E">
        <w:rPr>
          <w:sz w:val="28"/>
        </w:rPr>
        <w:t xml:space="preserve">mục </w:t>
      </w:r>
      <w:r w:rsidR="000C642E" w:rsidRPr="000C642E">
        <w:rPr>
          <w:b/>
          <w:sz w:val="28"/>
        </w:rPr>
        <w:t>Phiếu đăng ký</w:t>
      </w:r>
      <w:r w:rsidR="000C642E" w:rsidRPr="000C642E">
        <w:rPr>
          <w:sz w:val="28"/>
        </w:rPr>
        <w:t xml:space="preserve"> -&gt; </w:t>
      </w:r>
      <w:r w:rsidR="000C642E" w:rsidRPr="000C642E">
        <w:rPr>
          <w:b/>
          <w:sz w:val="28"/>
        </w:rPr>
        <w:t>Phiế</w:t>
      </w:r>
      <w:r w:rsidR="000C642E">
        <w:rPr>
          <w:b/>
          <w:sz w:val="28"/>
        </w:rPr>
        <w:t xml:space="preserve">u đăng ký </w:t>
      </w:r>
      <w:r w:rsidR="000C642E" w:rsidRPr="000C642E">
        <w:rPr>
          <w:b/>
          <w:sz w:val="28"/>
        </w:rPr>
        <w:t>chi tiết</w:t>
      </w:r>
      <w:r w:rsidR="000C642E" w:rsidRPr="000C642E">
        <w:rPr>
          <w:sz w:val="28"/>
        </w:rPr>
        <w:t xml:space="preserve"> để xem thông tin của mình. </w:t>
      </w:r>
    </w:p>
    <w:p w:rsidR="000C642E" w:rsidRDefault="001F7BFF" w:rsidP="00E20869">
      <w:pPr>
        <w:jc w:val="both"/>
        <w:rPr>
          <w:sz w:val="28"/>
        </w:rPr>
      </w:pPr>
      <w:r>
        <w:rPr>
          <w:sz w:val="28"/>
        </w:rPr>
        <w:t>5</w:t>
      </w:r>
      <w:r w:rsidR="000C642E" w:rsidRPr="000C642E">
        <w:rPr>
          <w:sz w:val="28"/>
        </w:rPr>
        <w:t xml:space="preserve">. </w:t>
      </w:r>
      <w:r w:rsidR="00E20869">
        <w:rPr>
          <w:sz w:val="28"/>
        </w:rPr>
        <w:t>Nếu p</w:t>
      </w:r>
      <w:r w:rsidR="000C642E" w:rsidRPr="000C642E">
        <w:rPr>
          <w:sz w:val="28"/>
        </w:rPr>
        <w:t xml:space="preserve">hát hiện thông tin sai sót thì gặp và báo trược tiếp với thầy </w:t>
      </w:r>
      <w:r w:rsidR="000C642E">
        <w:rPr>
          <w:sz w:val="28"/>
        </w:rPr>
        <w:t>Trương Kim Lâm</w:t>
      </w:r>
      <w:r w:rsidR="00E20869">
        <w:rPr>
          <w:sz w:val="28"/>
        </w:rPr>
        <w:t xml:space="preserve"> (ĐT: 0963303047)</w:t>
      </w:r>
      <w:r w:rsidR="000C642E">
        <w:rPr>
          <w:sz w:val="28"/>
        </w:rPr>
        <w:t xml:space="preserve"> để điều chỉnh sai sót</w:t>
      </w:r>
      <w:r w:rsidR="000C642E" w:rsidRPr="000C642E">
        <w:rPr>
          <w:sz w:val="28"/>
        </w:rPr>
        <w:t>.</w:t>
      </w:r>
    </w:p>
    <w:p w:rsidR="009500CC" w:rsidRPr="005C076F" w:rsidRDefault="009500CC" w:rsidP="00E20869">
      <w:pPr>
        <w:jc w:val="both"/>
        <w:rPr>
          <w:b/>
          <w:sz w:val="28"/>
          <w:u w:val="single"/>
        </w:rPr>
      </w:pPr>
      <w:r w:rsidRPr="005C076F">
        <w:rPr>
          <w:b/>
          <w:sz w:val="28"/>
          <w:u w:val="single"/>
        </w:rPr>
        <w:t>Lưu ý:</w:t>
      </w:r>
    </w:p>
    <w:p w:rsidR="00D7494A" w:rsidRDefault="00D7494A" w:rsidP="00E20869">
      <w:pPr>
        <w:pStyle w:val="ListParagraph"/>
        <w:numPr>
          <w:ilvl w:val="0"/>
          <w:numId w:val="1"/>
        </w:numPr>
        <w:jc w:val="both"/>
        <w:rPr>
          <w:sz w:val="28"/>
        </w:rPr>
      </w:pPr>
      <w:r>
        <w:rPr>
          <w:sz w:val="28"/>
        </w:rPr>
        <w:t xml:space="preserve">Đây là công việc rất quan trọng ảnh hướng lớn đến việc xét tốt nghiệp (Đậu, Rớt) nên học sinh phải kiểm tra cẩn thận. </w:t>
      </w:r>
    </w:p>
    <w:p w:rsidR="00E20869" w:rsidRDefault="00E20869" w:rsidP="00E20869">
      <w:pPr>
        <w:pStyle w:val="ListParagraph"/>
        <w:numPr>
          <w:ilvl w:val="0"/>
          <w:numId w:val="1"/>
        </w:numPr>
        <w:jc w:val="both"/>
        <w:rPr>
          <w:sz w:val="28"/>
        </w:rPr>
      </w:pPr>
      <w:r>
        <w:rPr>
          <w:sz w:val="28"/>
        </w:rPr>
        <w:t xml:space="preserve">Học sinh không được bấm nút </w:t>
      </w:r>
      <w:r w:rsidRPr="00E20869">
        <w:rPr>
          <w:b/>
          <w:sz w:val="28"/>
        </w:rPr>
        <w:t>Báo sai sót</w:t>
      </w:r>
      <w:r>
        <w:rPr>
          <w:sz w:val="28"/>
        </w:rPr>
        <w:t xml:space="preserve"> trên tài khoản của mình</w:t>
      </w:r>
      <w:r w:rsidR="00A1001E">
        <w:rPr>
          <w:sz w:val="28"/>
        </w:rPr>
        <w:t>.</w:t>
      </w:r>
    </w:p>
    <w:p w:rsidR="00E20869" w:rsidRDefault="00E20869" w:rsidP="00E20869">
      <w:pPr>
        <w:pStyle w:val="ListParagraph"/>
        <w:numPr>
          <w:ilvl w:val="0"/>
          <w:numId w:val="1"/>
        </w:numPr>
        <w:jc w:val="both"/>
        <w:rPr>
          <w:sz w:val="28"/>
        </w:rPr>
      </w:pPr>
      <w:r>
        <w:rPr>
          <w:sz w:val="28"/>
        </w:rPr>
        <w:t>Học sinh nên sử dụng máy tính để đăng nhập tài khoản của mình.</w:t>
      </w:r>
    </w:p>
    <w:p w:rsidR="00D7494A" w:rsidRPr="00E20869" w:rsidRDefault="00D7494A" w:rsidP="00E20869">
      <w:pPr>
        <w:pStyle w:val="ListParagraph"/>
        <w:numPr>
          <w:ilvl w:val="0"/>
          <w:numId w:val="1"/>
        </w:numPr>
        <w:jc w:val="both"/>
        <w:rPr>
          <w:sz w:val="28"/>
        </w:rPr>
      </w:pPr>
      <w:r>
        <w:rPr>
          <w:sz w:val="28"/>
        </w:rPr>
        <w:t>Sau thời gian trên nếu thông tin Xét tốt nghiệp của học sinh vẫn còn sai sót mà học sinh không báo cáo thì học sinh hoàn toàn chịu trách nhiệm./-</w:t>
      </w:r>
    </w:p>
    <w:p w:rsidR="005C076F" w:rsidRPr="00531302" w:rsidRDefault="00E20869" w:rsidP="00E20869">
      <w:pPr>
        <w:jc w:val="right"/>
        <w:rPr>
          <w:i/>
          <w:sz w:val="28"/>
        </w:rPr>
      </w:pPr>
      <w:r w:rsidRPr="00531302">
        <w:rPr>
          <w:i/>
          <w:sz w:val="28"/>
        </w:rPr>
        <w:t xml:space="preserve">Ea H’leo, ngày </w:t>
      </w:r>
      <w:r w:rsidR="00D7494A">
        <w:rPr>
          <w:i/>
          <w:sz w:val="28"/>
        </w:rPr>
        <w:t>13</w:t>
      </w:r>
      <w:r w:rsidRPr="00531302">
        <w:rPr>
          <w:i/>
          <w:sz w:val="28"/>
        </w:rPr>
        <w:t xml:space="preserve"> tháng 0</w:t>
      </w:r>
      <w:r w:rsidR="00D7494A">
        <w:rPr>
          <w:i/>
          <w:sz w:val="28"/>
        </w:rPr>
        <w:t>5</w:t>
      </w:r>
      <w:r w:rsidRPr="00531302">
        <w:rPr>
          <w:i/>
          <w:sz w:val="28"/>
        </w:rPr>
        <w:t xml:space="preserve"> năm 2019</w:t>
      </w:r>
    </w:p>
    <w:p w:rsidR="005C076F" w:rsidRDefault="005C076F" w:rsidP="00A1001E">
      <w:pPr>
        <w:spacing w:line="360" w:lineRule="auto"/>
        <w:ind w:left="4320" w:firstLine="720"/>
        <w:jc w:val="center"/>
        <w:rPr>
          <w:b/>
          <w:sz w:val="28"/>
        </w:rPr>
      </w:pPr>
      <w:r w:rsidRPr="005C076F">
        <w:rPr>
          <w:b/>
          <w:sz w:val="28"/>
        </w:rPr>
        <w:t xml:space="preserve">PHỤ TRÁCH DỮ LIỆU </w:t>
      </w:r>
    </w:p>
    <w:p w:rsidR="00D722CA" w:rsidRPr="00D722CA" w:rsidRDefault="00D722CA" w:rsidP="00D722CA">
      <w:pPr>
        <w:spacing w:line="360" w:lineRule="auto"/>
        <w:ind w:left="5760" w:firstLine="720"/>
        <w:rPr>
          <w:i/>
          <w:sz w:val="28"/>
        </w:rPr>
      </w:pPr>
      <w:r w:rsidRPr="00D722CA">
        <w:rPr>
          <w:i/>
          <w:sz w:val="28"/>
        </w:rPr>
        <w:t>(Đã ký)</w:t>
      </w:r>
    </w:p>
    <w:p w:rsidR="005C076F" w:rsidRPr="00D722CA" w:rsidRDefault="00D722CA" w:rsidP="00D722CA">
      <w:pPr>
        <w:spacing w:line="360" w:lineRule="auto"/>
        <w:ind w:left="5040" w:firstLine="720"/>
        <w:rPr>
          <w:sz w:val="28"/>
        </w:rPr>
      </w:pPr>
      <w:r>
        <w:rPr>
          <w:b/>
          <w:sz w:val="28"/>
        </w:rPr>
        <w:t xml:space="preserve"> </w:t>
      </w:r>
      <w:r w:rsidR="005C076F" w:rsidRPr="00D722CA">
        <w:rPr>
          <w:sz w:val="28"/>
        </w:rPr>
        <w:t>Trương Kim Lâm</w:t>
      </w:r>
      <w:bookmarkStart w:id="0" w:name="_GoBack"/>
      <w:bookmarkEnd w:id="0"/>
    </w:p>
    <w:sectPr w:rsidR="005C076F" w:rsidRPr="00D722CA" w:rsidSect="00D7494A">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1C34"/>
    <w:multiLevelType w:val="hybridMultilevel"/>
    <w:tmpl w:val="7B26C95A"/>
    <w:lvl w:ilvl="0" w:tplc="4C76B78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CC"/>
    <w:rsid w:val="00021BC0"/>
    <w:rsid w:val="000C642E"/>
    <w:rsid w:val="001F7BFF"/>
    <w:rsid w:val="003710D6"/>
    <w:rsid w:val="00531302"/>
    <w:rsid w:val="005C076F"/>
    <w:rsid w:val="007C1FCF"/>
    <w:rsid w:val="00896FE6"/>
    <w:rsid w:val="009500CC"/>
    <w:rsid w:val="00A1001E"/>
    <w:rsid w:val="00B73EAC"/>
    <w:rsid w:val="00D722CA"/>
    <w:rsid w:val="00D7494A"/>
    <w:rsid w:val="00E20869"/>
    <w:rsid w:val="00E9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2019-05-13T02:36:00Z</cp:lastPrinted>
  <dcterms:created xsi:type="dcterms:W3CDTF">2019-05-13T02:18:00Z</dcterms:created>
  <dcterms:modified xsi:type="dcterms:W3CDTF">2019-05-13T02:46:00Z</dcterms:modified>
</cp:coreProperties>
</file>