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24A" w:rsidRPr="003C446B" w:rsidRDefault="00C4324A" w:rsidP="00C4324A">
      <w:pPr>
        <w:jc w:val="both"/>
        <w:rPr>
          <w:b/>
          <w:sz w:val="24"/>
          <w:lang w:val="sv-SE"/>
        </w:rPr>
      </w:pPr>
      <w:r w:rsidRPr="00970B03">
        <w:rPr>
          <w:sz w:val="24"/>
          <w:lang w:val="sv-SE"/>
        </w:rPr>
        <w:t xml:space="preserve">   SỞ GD &amp; ĐT ĐĂK LĂK</w:t>
      </w:r>
      <w:r w:rsidRPr="003C446B">
        <w:rPr>
          <w:b/>
          <w:sz w:val="24"/>
          <w:lang w:val="sv-SE"/>
        </w:rPr>
        <w:t xml:space="preserve"> </w:t>
      </w:r>
      <w:r w:rsidRPr="003C446B">
        <w:rPr>
          <w:b/>
          <w:sz w:val="24"/>
          <w:lang w:val="sv-SE"/>
        </w:rPr>
        <w:tab/>
      </w:r>
      <w:r w:rsidRPr="003C446B">
        <w:rPr>
          <w:b/>
          <w:sz w:val="24"/>
          <w:lang w:val="sv-SE"/>
        </w:rPr>
        <w:tab/>
        <w:t xml:space="preserve">CỘNG HÒA XÃ HỘI CHỦ NGHĨA VIỆT NAM </w:t>
      </w:r>
    </w:p>
    <w:p w:rsidR="00C4324A" w:rsidRPr="003C446B" w:rsidRDefault="00C4324A" w:rsidP="00C4324A">
      <w:pPr>
        <w:jc w:val="both"/>
        <w:rPr>
          <w:b/>
          <w:sz w:val="24"/>
          <w:lang w:val="sv-SE"/>
        </w:rPr>
      </w:pPr>
      <w:r w:rsidRPr="003C446B">
        <w:rPr>
          <w:b/>
          <w:sz w:val="24"/>
          <w:lang w:val="sv-SE"/>
        </w:rPr>
        <w:t xml:space="preserve">TR THPT PHAN CHU TRINH </w:t>
      </w:r>
      <w:r w:rsidRPr="003C446B">
        <w:rPr>
          <w:b/>
          <w:sz w:val="24"/>
          <w:lang w:val="sv-SE"/>
        </w:rPr>
        <w:tab/>
      </w:r>
      <w:r w:rsidRPr="003C446B">
        <w:rPr>
          <w:b/>
          <w:sz w:val="24"/>
          <w:lang w:val="sv-SE"/>
        </w:rPr>
        <w:tab/>
      </w:r>
      <w:r>
        <w:rPr>
          <w:b/>
          <w:sz w:val="24"/>
          <w:lang w:val="sv-SE"/>
        </w:rPr>
        <w:t xml:space="preserve">    </w:t>
      </w:r>
      <w:r w:rsidR="004F6EA3">
        <w:rPr>
          <w:b/>
          <w:sz w:val="24"/>
          <w:lang w:val="sv-SE"/>
        </w:rPr>
        <w:t xml:space="preserve">  </w:t>
      </w:r>
      <w:r w:rsidRPr="00FA134A">
        <w:rPr>
          <w:sz w:val="24"/>
          <w:lang w:val="sv-SE"/>
        </w:rPr>
        <w:t>Độc lập – Tự do –Hạnh phúc</w:t>
      </w:r>
    </w:p>
    <w:p w:rsidR="00C4324A" w:rsidRPr="0078509A" w:rsidRDefault="00C4324A" w:rsidP="004D7D1F">
      <w:pPr>
        <w:spacing w:before="120"/>
        <w:jc w:val="right"/>
        <w:rPr>
          <w:sz w:val="24"/>
          <w:lang w:val="sv-SE"/>
        </w:rPr>
      </w:pPr>
      <w:r>
        <w:rPr>
          <w:noProof/>
          <w:sz w:val="24"/>
        </w:rPr>
        <mc:AlternateContent>
          <mc:Choice Requires="wps">
            <w:drawing>
              <wp:anchor distT="0" distB="0" distL="114300" distR="114300" simplePos="0" relativeHeight="251660288" behindDoc="0" locked="0" layoutInCell="1" allowOverlap="1">
                <wp:simplePos x="0" y="0"/>
                <wp:positionH relativeFrom="column">
                  <wp:posOffset>2997847</wp:posOffset>
                </wp:positionH>
                <wp:positionV relativeFrom="paragraph">
                  <wp:posOffset>25269</wp:posOffset>
                </wp:positionV>
                <wp:extent cx="182880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236.05pt;margin-top:2pt;width:2in;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"/>
            </w:pict>
          </mc:Fallback>
        </mc:AlternateContent>
      </w:r>
      <w:r>
        <w:rPr>
          <w:noProof/>
          <w:sz w:val="24"/>
        </w:rPr>
        <mc:AlternateContent>
          <mc:Choice Requires="wps">
            <w:drawing>
              <wp:anchor distT="0" distB="0" distL="114300" distR="114300" simplePos="0" relativeHeight="251659264" behindDoc="0" locked="0" layoutInCell="1" allowOverlap="1">
                <wp:simplePos x="0" y="0"/>
                <wp:positionH relativeFrom="column">
                  <wp:posOffset>151130</wp:posOffset>
                </wp:positionH>
                <wp:positionV relativeFrom="paragraph">
                  <wp:posOffset>20955</wp:posOffset>
                </wp:positionV>
                <wp:extent cx="1752600" cy="0"/>
                <wp:effectExtent l="9525" t="9525" r="952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1.9pt;margin-top:1.65pt;width:13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"/>
            </w:pict>
          </mc:Fallback>
        </mc:AlternateContent>
      </w:r>
      <w:r w:rsidR="003C5989">
        <w:rPr>
          <w:sz w:val="24"/>
          <w:lang w:val="sv-SE"/>
        </w:rPr>
        <w:t xml:space="preserve">  </w:t>
      </w:r>
      <w:r w:rsidR="004F6EA3">
        <w:rPr>
          <w:sz w:val="24"/>
          <w:lang w:val="sv-SE"/>
        </w:rPr>
        <w:t xml:space="preserve">      </w:t>
      </w:r>
      <w:r w:rsidR="003C5989">
        <w:rPr>
          <w:sz w:val="24"/>
          <w:lang w:val="sv-SE"/>
        </w:rPr>
        <w:t xml:space="preserve">  </w:t>
      </w:r>
      <w:r w:rsidRPr="00C37F56">
        <w:rPr>
          <w:sz w:val="24"/>
          <w:lang w:val="sv-SE"/>
        </w:rPr>
        <w:tab/>
      </w:r>
      <w:r w:rsidRPr="00C37F56">
        <w:rPr>
          <w:sz w:val="24"/>
          <w:lang w:val="sv-SE"/>
        </w:rPr>
        <w:tab/>
      </w:r>
      <w:r w:rsidRPr="00C37F56">
        <w:rPr>
          <w:sz w:val="24"/>
          <w:lang w:val="sv-SE"/>
        </w:rPr>
        <w:tab/>
      </w:r>
      <w:r w:rsidRPr="00C37F56">
        <w:rPr>
          <w:sz w:val="24"/>
          <w:lang w:val="sv-SE"/>
        </w:rPr>
        <w:tab/>
      </w:r>
      <w:r>
        <w:rPr>
          <w:i/>
          <w:sz w:val="24"/>
          <w:lang w:val="sv-SE"/>
        </w:rPr>
        <w:t xml:space="preserve"> E</w:t>
      </w:r>
      <w:r w:rsidR="00C35A46">
        <w:rPr>
          <w:i/>
          <w:sz w:val="24"/>
          <w:lang w:val="sv-SE"/>
        </w:rPr>
        <w:t>a Ral, ngày 2</w:t>
      </w:r>
      <w:r w:rsidR="004D7D1F">
        <w:rPr>
          <w:i/>
          <w:sz w:val="24"/>
          <w:lang w:val="sv-SE"/>
        </w:rPr>
        <w:t>5</w:t>
      </w:r>
      <w:r w:rsidR="00837C6D">
        <w:rPr>
          <w:i/>
          <w:sz w:val="24"/>
          <w:lang w:val="sv-SE"/>
        </w:rPr>
        <w:t xml:space="preserve"> tháng </w:t>
      </w:r>
      <w:r w:rsidR="006C1092">
        <w:rPr>
          <w:i/>
          <w:sz w:val="24"/>
          <w:lang w:val="sv-SE"/>
        </w:rPr>
        <w:t xml:space="preserve">07 </w:t>
      </w:r>
      <w:r w:rsidR="00837C6D">
        <w:rPr>
          <w:i/>
          <w:sz w:val="24"/>
          <w:lang w:val="sv-SE"/>
        </w:rPr>
        <w:t xml:space="preserve">năm </w:t>
      </w:r>
      <w:r w:rsidR="003C5989">
        <w:rPr>
          <w:i/>
          <w:sz w:val="24"/>
          <w:lang w:val="sv-SE"/>
        </w:rPr>
        <w:t>2019</w:t>
      </w:r>
    </w:p>
    <w:p w:rsidR="00C4324A" w:rsidRPr="00C37F56" w:rsidRDefault="00D55E15" w:rsidP="00C4324A">
      <w:pPr>
        <w:spacing w:before="120"/>
        <w:jc w:val="both"/>
        <w:rPr>
          <w:i/>
          <w:sz w:val="24"/>
          <w:lang w:val="sv-SE"/>
        </w:rPr>
      </w:pPr>
      <w:r>
        <w:rPr>
          <w:i/>
          <w:sz w:val="24"/>
          <w:lang w:val="sv-SE"/>
        </w:rPr>
        <w:t xml:space="preserve"> </w:t>
      </w:r>
    </w:p>
    <w:p w:rsidR="00C4324A" w:rsidRPr="00C37F56" w:rsidRDefault="00564635" w:rsidP="00C4324A">
      <w:pPr>
        <w:spacing w:before="120"/>
        <w:jc w:val="center"/>
        <w:rPr>
          <w:b/>
          <w:lang w:val="sv-SE"/>
        </w:rPr>
      </w:pPr>
      <w:r>
        <w:rPr>
          <w:b/>
          <w:lang w:val="sv-SE"/>
        </w:rPr>
        <w:t>THÔNG BÁO</w:t>
      </w:r>
      <w:r w:rsidR="00C4324A">
        <w:rPr>
          <w:b/>
          <w:lang w:val="sv-SE"/>
        </w:rPr>
        <w:t xml:space="preserve"> VỀ KIỂM TRA LẠI (THI LẠI)</w:t>
      </w:r>
    </w:p>
    <w:p w:rsidR="00D55E15" w:rsidRPr="00C4324A" w:rsidRDefault="00837C6D" w:rsidP="00564635">
      <w:pPr>
        <w:spacing w:before="120"/>
        <w:jc w:val="center"/>
        <w:rPr>
          <w:b/>
          <w:lang w:val="sv-SE"/>
        </w:rPr>
      </w:pPr>
      <w:r>
        <w:rPr>
          <w:b/>
          <w:lang w:val="sv-SE"/>
        </w:rPr>
        <w:t xml:space="preserve">Năm học </w:t>
      </w:r>
      <w:r w:rsidR="003C5989">
        <w:rPr>
          <w:b/>
          <w:lang w:val="sv-SE"/>
        </w:rPr>
        <w:t>2018</w:t>
      </w:r>
      <w:r>
        <w:rPr>
          <w:b/>
          <w:lang w:val="sv-SE"/>
        </w:rPr>
        <w:t xml:space="preserve"> – </w:t>
      </w:r>
      <w:r w:rsidR="003C5989">
        <w:rPr>
          <w:b/>
          <w:lang w:val="sv-SE"/>
        </w:rPr>
        <w:t>2019</w:t>
      </w:r>
    </w:p>
    <w:p w:rsidR="00C4324A" w:rsidRDefault="00C4324A" w:rsidP="00C4324A">
      <w:pPr>
        <w:numPr>
          <w:ilvl w:val="0"/>
          <w:numId w:val="3"/>
        </w:numPr>
        <w:spacing w:before="120" w:after="60"/>
        <w:jc w:val="both"/>
        <w:rPr>
          <w:sz w:val="26"/>
        </w:rPr>
      </w:pPr>
      <w:r>
        <w:rPr>
          <w:sz w:val="26"/>
        </w:rPr>
        <w:t xml:space="preserve">Lịch tổ chức kỳ thi: </w:t>
      </w:r>
      <w:r w:rsidRPr="00C4324A">
        <w:rPr>
          <w:b/>
          <w:sz w:val="26"/>
        </w:rPr>
        <w:t xml:space="preserve">ngày </w:t>
      </w:r>
      <w:r w:rsidR="003C5989">
        <w:rPr>
          <w:b/>
          <w:color w:val="FF0000"/>
          <w:sz w:val="26"/>
        </w:rPr>
        <w:t>29/07/2019 -</w:t>
      </w:r>
      <w:r w:rsidR="00EB0B66">
        <w:rPr>
          <w:b/>
          <w:color w:val="FF0000"/>
          <w:sz w:val="26"/>
        </w:rPr>
        <w:t xml:space="preserve"> </w:t>
      </w:r>
      <w:r w:rsidR="003C5989">
        <w:rPr>
          <w:b/>
          <w:color w:val="FF0000"/>
          <w:sz w:val="26"/>
        </w:rPr>
        <w:t>30/07</w:t>
      </w:r>
      <w:r w:rsidR="00837C6D" w:rsidRPr="006861D0">
        <w:rPr>
          <w:b/>
          <w:color w:val="FF0000"/>
          <w:sz w:val="26"/>
        </w:rPr>
        <w:t>/</w:t>
      </w:r>
      <w:r w:rsidR="003C5989">
        <w:rPr>
          <w:b/>
          <w:color w:val="FF0000"/>
          <w:sz w:val="26"/>
        </w:rPr>
        <w:t>2019</w:t>
      </w:r>
      <w:r w:rsidRPr="00C4324A">
        <w:rPr>
          <w:b/>
          <w:sz w:val="26"/>
        </w:rPr>
        <w:t>.</w:t>
      </w:r>
    </w:p>
    <w:p w:rsidR="00C4324A" w:rsidRDefault="00C4324A" w:rsidP="00C4324A">
      <w:pPr>
        <w:numPr>
          <w:ilvl w:val="0"/>
          <w:numId w:val="1"/>
        </w:numPr>
        <w:spacing w:before="120" w:after="60"/>
        <w:jc w:val="both"/>
        <w:rPr>
          <w:sz w:val="26"/>
        </w:rPr>
      </w:pPr>
      <w:r w:rsidRPr="00C4324A">
        <w:rPr>
          <w:b/>
          <w:sz w:val="26"/>
        </w:rPr>
        <w:t xml:space="preserve">Sáng thứ </w:t>
      </w:r>
      <w:r w:rsidR="00837C6D">
        <w:rPr>
          <w:b/>
          <w:sz w:val="26"/>
        </w:rPr>
        <w:t>Sáu</w:t>
      </w:r>
      <w:r w:rsidRPr="00C4324A">
        <w:rPr>
          <w:b/>
          <w:sz w:val="26"/>
        </w:rPr>
        <w:t xml:space="preserve">, ngày </w:t>
      </w:r>
      <w:r w:rsidR="003C5989">
        <w:rPr>
          <w:b/>
          <w:sz w:val="26"/>
        </w:rPr>
        <w:t>26</w:t>
      </w:r>
      <w:r w:rsidR="00837C6D">
        <w:rPr>
          <w:b/>
          <w:sz w:val="26"/>
        </w:rPr>
        <w:t>/</w:t>
      </w:r>
      <w:r w:rsidR="003C5989">
        <w:rPr>
          <w:b/>
          <w:sz w:val="26"/>
        </w:rPr>
        <w:t>0</w:t>
      </w:r>
      <w:r w:rsidR="00837C6D">
        <w:rPr>
          <w:b/>
          <w:sz w:val="26"/>
        </w:rPr>
        <w:t>7/</w:t>
      </w:r>
      <w:r w:rsidR="003C5989">
        <w:rPr>
          <w:b/>
          <w:sz w:val="26"/>
        </w:rPr>
        <w:t>2019</w:t>
      </w:r>
      <w:r w:rsidRPr="00C4324A">
        <w:rPr>
          <w:sz w:val="26"/>
        </w:rPr>
        <w:t xml:space="preserve">:   Toàn bộ học sinh thi lại tập trung để làm thủ tục dự thi </w:t>
      </w:r>
    </w:p>
    <w:p w:rsidR="00C4324A" w:rsidRPr="003C5989" w:rsidRDefault="00C4324A" w:rsidP="003C5989">
      <w:pPr>
        <w:numPr>
          <w:ilvl w:val="0"/>
          <w:numId w:val="3"/>
        </w:numPr>
        <w:spacing w:before="120" w:after="60"/>
        <w:jc w:val="both"/>
        <w:rPr>
          <w:sz w:val="26"/>
        </w:rPr>
      </w:pPr>
      <w:r w:rsidRPr="00C4324A">
        <w:rPr>
          <w:sz w:val="26"/>
        </w:rPr>
        <w:t xml:space="preserve">Lịch thi cụ thể từng môn trong 2 ngày </w:t>
      </w:r>
      <w:r w:rsidR="003C5989">
        <w:rPr>
          <w:b/>
          <w:color w:val="FF0000"/>
          <w:sz w:val="26"/>
        </w:rPr>
        <w:t>29/07/2019 -</w:t>
      </w:r>
      <w:r w:rsidR="00EB0B66">
        <w:rPr>
          <w:b/>
          <w:color w:val="FF0000"/>
          <w:sz w:val="26"/>
        </w:rPr>
        <w:t xml:space="preserve"> </w:t>
      </w:r>
      <w:r w:rsidR="003C5989">
        <w:rPr>
          <w:b/>
          <w:color w:val="FF0000"/>
          <w:sz w:val="26"/>
        </w:rPr>
        <w:t>30/07</w:t>
      </w:r>
      <w:r w:rsidR="003C5989" w:rsidRPr="006861D0">
        <w:rPr>
          <w:b/>
          <w:color w:val="FF0000"/>
          <w:sz w:val="26"/>
        </w:rPr>
        <w:t>/</w:t>
      </w:r>
      <w:r w:rsidR="003C5989">
        <w:rPr>
          <w:b/>
          <w:color w:val="FF0000"/>
          <w:sz w:val="26"/>
        </w:rPr>
        <w:t>2019</w:t>
      </w:r>
      <w:r w:rsidR="003C5989">
        <w:rPr>
          <w:b/>
          <w:sz w:val="26"/>
        </w:rPr>
        <w:t xml:space="preserve"> </w:t>
      </w:r>
      <w:r w:rsidRPr="003C5989">
        <w:rPr>
          <w:sz w:val="26"/>
        </w:rPr>
        <w:t xml:space="preserve">như sau: </w:t>
      </w:r>
    </w:p>
    <w:tbl>
      <w:tblPr>
        <w:tblW w:w="9073"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1"/>
        <w:gridCol w:w="838"/>
        <w:gridCol w:w="1402"/>
        <w:gridCol w:w="4536"/>
        <w:gridCol w:w="896"/>
      </w:tblGrid>
      <w:tr w:rsidR="00D55E15" w:rsidRPr="000F63EF" w:rsidTr="00B374BB">
        <w:tc>
          <w:tcPr>
            <w:tcW w:w="1401" w:type="dxa"/>
            <w:shd w:val="clear" w:color="auto" w:fill="auto"/>
          </w:tcPr>
          <w:p w:rsidR="00D55E15" w:rsidRPr="000F63EF" w:rsidRDefault="00D55E15" w:rsidP="00B313AC">
            <w:pPr>
              <w:spacing w:before="120" w:after="60"/>
              <w:jc w:val="center"/>
              <w:rPr>
                <w:b/>
                <w:sz w:val="26"/>
              </w:rPr>
            </w:pPr>
            <w:r w:rsidRPr="000F63EF">
              <w:rPr>
                <w:b/>
                <w:sz w:val="26"/>
              </w:rPr>
              <w:t>Thứ/ Ngày</w:t>
            </w:r>
          </w:p>
        </w:tc>
        <w:tc>
          <w:tcPr>
            <w:tcW w:w="838" w:type="dxa"/>
            <w:shd w:val="clear" w:color="auto" w:fill="auto"/>
          </w:tcPr>
          <w:p w:rsidR="00D55E15" w:rsidRPr="000F63EF" w:rsidRDefault="00D55E15" w:rsidP="00B313AC">
            <w:pPr>
              <w:spacing w:before="120" w:after="60"/>
              <w:jc w:val="center"/>
              <w:rPr>
                <w:b/>
                <w:sz w:val="26"/>
              </w:rPr>
            </w:pPr>
            <w:r w:rsidRPr="000F63EF">
              <w:rPr>
                <w:b/>
                <w:sz w:val="26"/>
              </w:rPr>
              <w:t>Buổi</w:t>
            </w:r>
          </w:p>
        </w:tc>
        <w:tc>
          <w:tcPr>
            <w:tcW w:w="1402" w:type="dxa"/>
            <w:shd w:val="clear" w:color="auto" w:fill="auto"/>
          </w:tcPr>
          <w:p w:rsidR="00D55E15" w:rsidRPr="000F63EF" w:rsidRDefault="00D55E15" w:rsidP="00B313AC">
            <w:pPr>
              <w:spacing w:before="120" w:after="60"/>
              <w:jc w:val="center"/>
              <w:rPr>
                <w:b/>
                <w:sz w:val="26"/>
              </w:rPr>
            </w:pPr>
            <w:r w:rsidRPr="000F63EF">
              <w:rPr>
                <w:b/>
                <w:sz w:val="26"/>
              </w:rPr>
              <w:t>Thời gian bắt đầu</w:t>
            </w:r>
          </w:p>
        </w:tc>
        <w:tc>
          <w:tcPr>
            <w:tcW w:w="4536" w:type="dxa"/>
            <w:shd w:val="clear" w:color="auto" w:fill="auto"/>
          </w:tcPr>
          <w:p w:rsidR="00D55E15" w:rsidRPr="000F63EF" w:rsidRDefault="00D55E15" w:rsidP="00B313AC">
            <w:pPr>
              <w:spacing w:before="120" w:after="60"/>
              <w:jc w:val="center"/>
              <w:rPr>
                <w:b/>
                <w:sz w:val="26"/>
              </w:rPr>
            </w:pPr>
            <w:r w:rsidRPr="000F63EF">
              <w:rPr>
                <w:b/>
                <w:sz w:val="26"/>
              </w:rPr>
              <w:t>Môn/lớp</w:t>
            </w:r>
          </w:p>
        </w:tc>
        <w:tc>
          <w:tcPr>
            <w:tcW w:w="896" w:type="dxa"/>
            <w:shd w:val="clear" w:color="auto" w:fill="auto"/>
          </w:tcPr>
          <w:p w:rsidR="00D55E15" w:rsidRPr="000F63EF" w:rsidRDefault="00D55E15" w:rsidP="00B313AC">
            <w:pPr>
              <w:spacing w:before="120" w:after="60"/>
              <w:jc w:val="center"/>
              <w:rPr>
                <w:b/>
                <w:sz w:val="26"/>
              </w:rPr>
            </w:pPr>
            <w:r>
              <w:rPr>
                <w:b/>
                <w:sz w:val="26"/>
              </w:rPr>
              <w:t>Ghi chú</w:t>
            </w:r>
          </w:p>
        </w:tc>
      </w:tr>
      <w:tr w:rsidR="00D55E15" w:rsidRPr="000F63EF" w:rsidTr="00B374BB">
        <w:tc>
          <w:tcPr>
            <w:tcW w:w="1401" w:type="dxa"/>
            <w:vMerge w:val="restart"/>
            <w:shd w:val="clear" w:color="auto" w:fill="auto"/>
          </w:tcPr>
          <w:p w:rsidR="00D55E15" w:rsidRPr="000F63EF" w:rsidRDefault="00D55E15" w:rsidP="00B313AC">
            <w:pPr>
              <w:spacing w:before="120" w:after="60"/>
              <w:jc w:val="center"/>
              <w:rPr>
                <w:sz w:val="26"/>
              </w:rPr>
            </w:pPr>
          </w:p>
          <w:p w:rsidR="00D55E15" w:rsidRPr="00233CE2" w:rsidRDefault="00233CE2" w:rsidP="0013115E">
            <w:pPr>
              <w:spacing w:before="120" w:after="60"/>
              <w:jc w:val="center"/>
              <w:rPr>
                <w:color w:val="FF0000"/>
                <w:sz w:val="26"/>
              </w:rPr>
            </w:pPr>
            <w:r w:rsidRPr="00233CE2">
              <w:rPr>
                <w:color w:val="FF0000"/>
                <w:sz w:val="26"/>
              </w:rPr>
              <w:t>Thứ Hai</w:t>
            </w:r>
          </w:p>
          <w:p w:rsidR="00D55E15" w:rsidRPr="000F63EF" w:rsidRDefault="003C5989" w:rsidP="00B313AC">
            <w:pPr>
              <w:spacing w:before="120" w:after="60"/>
              <w:jc w:val="center"/>
              <w:rPr>
                <w:sz w:val="26"/>
              </w:rPr>
            </w:pPr>
            <w:r>
              <w:rPr>
                <w:color w:val="FF0000"/>
                <w:sz w:val="26"/>
              </w:rPr>
              <w:t>29</w:t>
            </w:r>
            <w:r w:rsidR="00D55E15" w:rsidRPr="006861D0">
              <w:rPr>
                <w:color w:val="FF0000"/>
                <w:sz w:val="26"/>
              </w:rPr>
              <w:t>/</w:t>
            </w:r>
            <w:r>
              <w:rPr>
                <w:color w:val="FF0000"/>
                <w:sz w:val="26"/>
              </w:rPr>
              <w:t>0</w:t>
            </w:r>
            <w:r w:rsidR="00D55E15" w:rsidRPr="006861D0">
              <w:rPr>
                <w:color w:val="FF0000"/>
                <w:sz w:val="26"/>
              </w:rPr>
              <w:t>7/</w:t>
            </w:r>
            <w:r>
              <w:rPr>
                <w:color w:val="FF0000"/>
                <w:sz w:val="26"/>
              </w:rPr>
              <w:t>2019</w:t>
            </w:r>
          </w:p>
        </w:tc>
        <w:tc>
          <w:tcPr>
            <w:tcW w:w="838" w:type="dxa"/>
            <w:vMerge w:val="restart"/>
            <w:shd w:val="clear" w:color="auto" w:fill="auto"/>
          </w:tcPr>
          <w:p w:rsidR="00D55E15" w:rsidRPr="000F63EF" w:rsidRDefault="00D55E15" w:rsidP="00660B43">
            <w:pPr>
              <w:spacing w:before="120" w:after="60"/>
              <w:rPr>
                <w:sz w:val="26"/>
              </w:rPr>
            </w:pPr>
            <w:r w:rsidRPr="000F63EF">
              <w:rPr>
                <w:sz w:val="26"/>
              </w:rPr>
              <w:t>Sáng</w:t>
            </w:r>
          </w:p>
        </w:tc>
        <w:tc>
          <w:tcPr>
            <w:tcW w:w="1402" w:type="dxa"/>
            <w:shd w:val="clear" w:color="auto" w:fill="auto"/>
          </w:tcPr>
          <w:p w:rsidR="00D55E15" w:rsidRPr="000F63EF" w:rsidRDefault="00D55E15" w:rsidP="004D7D1F">
            <w:pPr>
              <w:spacing w:before="120" w:after="60"/>
              <w:jc w:val="center"/>
              <w:rPr>
                <w:sz w:val="26"/>
              </w:rPr>
            </w:pPr>
            <w:r w:rsidRPr="000F63EF">
              <w:rPr>
                <w:sz w:val="26"/>
              </w:rPr>
              <w:t>7h</w:t>
            </w:r>
            <w:r w:rsidR="004D7D1F">
              <w:rPr>
                <w:sz w:val="26"/>
              </w:rPr>
              <w:t>15</w:t>
            </w:r>
          </w:p>
        </w:tc>
        <w:tc>
          <w:tcPr>
            <w:tcW w:w="4536" w:type="dxa"/>
            <w:shd w:val="clear" w:color="auto" w:fill="auto"/>
          </w:tcPr>
          <w:p w:rsidR="00D55E15" w:rsidRPr="000F63EF" w:rsidRDefault="00D55E15" w:rsidP="00B313AC">
            <w:pPr>
              <w:spacing w:before="120" w:after="60"/>
              <w:jc w:val="center"/>
              <w:rPr>
                <w:sz w:val="26"/>
              </w:rPr>
            </w:pPr>
            <w:r w:rsidRPr="000F63EF">
              <w:rPr>
                <w:sz w:val="26"/>
              </w:rPr>
              <w:t xml:space="preserve">Ngữ văn 10; </w:t>
            </w:r>
            <w:r w:rsidRPr="0031354C">
              <w:rPr>
                <w:color w:val="0070C0"/>
                <w:sz w:val="26"/>
              </w:rPr>
              <w:t>Ngữ văn 11</w:t>
            </w:r>
          </w:p>
        </w:tc>
        <w:tc>
          <w:tcPr>
            <w:tcW w:w="896" w:type="dxa"/>
            <w:shd w:val="clear" w:color="auto" w:fill="auto"/>
          </w:tcPr>
          <w:p w:rsidR="00D55E15" w:rsidRPr="000F63EF" w:rsidRDefault="00D55E15" w:rsidP="00B313AC">
            <w:pPr>
              <w:spacing w:before="120" w:after="60"/>
              <w:jc w:val="center"/>
              <w:rPr>
                <w:sz w:val="26"/>
              </w:rPr>
            </w:pPr>
            <w:r>
              <w:rPr>
                <w:sz w:val="26"/>
              </w:rPr>
              <w:t>90’</w:t>
            </w:r>
          </w:p>
        </w:tc>
      </w:tr>
      <w:tr w:rsidR="00D55E15" w:rsidRPr="000F63EF" w:rsidTr="00B374BB">
        <w:tc>
          <w:tcPr>
            <w:tcW w:w="1401" w:type="dxa"/>
            <w:vMerge/>
            <w:shd w:val="clear" w:color="auto" w:fill="auto"/>
          </w:tcPr>
          <w:p w:rsidR="00D55E15" w:rsidRPr="000F63EF" w:rsidRDefault="00D55E15" w:rsidP="00B313AC">
            <w:pPr>
              <w:spacing w:before="120" w:after="60"/>
              <w:jc w:val="center"/>
              <w:rPr>
                <w:sz w:val="26"/>
              </w:rPr>
            </w:pPr>
          </w:p>
        </w:tc>
        <w:tc>
          <w:tcPr>
            <w:tcW w:w="838" w:type="dxa"/>
            <w:vMerge/>
            <w:shd w:val="clear" w:color="auto" w:fill="auto"/>
          </w:tcPr>
          <w:p w:rsidR="00D55E15" w:rsidRPr="000F63EF" w:rsidRDefault="00D55E15" w:rsidP="00B313AC">
            <w:pPr>
              <w:spacing w:before="120" w:after="60"/>
              <w:jc w:val="center"/>
              <w:rPr>
                <w:sz w:val="26"/>
              </w:rPr>
            </w:pPr>
          </w:p>
        </w:tc>
        <w:tc>
          <w:tcPr>
            <w:tcW w:w="1402" w:type="dxa"/>
            <w:shd w:val="clear" w:color="auto" w:fill="auto"/>
          </w:tcPr>
          <w:p w:rsidR="00D55E15" w:rsidRPr="000F63EF" w:rsidRDefault="004D7D1F" w:rsidP="004D7D1F">
            <w:pPr>
              <w:spacing w:before="120" w:after="60"/>
              <w:jc w:val="center"/>
              <w:rPr>
                <w:sz w:val="26"/>
              </w:rPr>
            </w:pPr>
            <w:r>
              <w:rPr>
                <w:sz w:val="26"/>
              </w:rPr>
              <w:t>9</w:t>
            </w:r>
            <w:r w:rsidR="00D55E15">
              <w:rPr>
                <w:sz w:val="26"/>
              </w:rPr>
              <w:t>h</w:t>
            </w:r>
            <w:r>
              <w:rPr>
                <w:sz w:val="26"/>
              </w:rPr>
              <w:t>00</w:t>
            </w:r>
          </w:p>
        </w:tc>
        <w:tc>
          <w:tcPr>
            <w:tcW w:w="4536" w:type="dxa"/>
            <w:shd w:val="clear" w:color="auto" w:fill="auto"/>
          </w:tcPr>
          <w:p w:rsidR="00D55E15" w:rsidRPr="000F63EF" w:rsidRDefault="003C5989" w:rsidP="00B313AC">
            <w:pPr>
              <w:spacing w:before="120" w:after="60"/>
              <w:jc w:val="center"/>
              <w:rPr>
                <w:sz w:val="26"/>
              </w:rPr>
            </w:pPr>
            <w:r>
              <w:rPr>
                <w:sz w:val="26"/>
              </w:rPr>
              <w:t>Vật lí 10;</w:t>
            </w:r>
            <w:r w:rsidR="00D55E15" w:rsidRPr="000F63EF">
              <w:rPr>
                <w:sz w:val="26"/>
              </w:rPr>
              <w:t xml:space="preserve"> </w:t>
            </w:r>
            <w:r w:rsidRPr="0031354C">
              <w:rPr>
                <w:color w:val="0070C0"/>
                <w:sz w:val="26"/>
              </w:rPr>
              <w:t>Vật lí</w:t>
            </w:r>
            <w:r w:rsidR="00D55E15" w:rsidRPr="0031354C">
              <w:rPr>
                <w:color w:val="0070C0"/>
                <w:sz w:val="26"/>
              </w:rPr>
              <w:t xml:space="preserve"> 11</w:t>
            </w:r>
          </w:p>
        </w:tc>
        <w:tc>
          <w:tcPr>
            <w:tcW w:w="896" w:type="dxa"/>
            <w:shd w:val="clear" w:color="auto" w:fill="auto"/>
          </w:tcPr>
          <w:p w:rsidR="00D55E15" w:rsidRPr="000F63EF" w:rsidRDefault="00D55E15" w:rsidP="00B313AC">
            <w:pPr>
              <w:spacing w:before="120" w:after="60"/>
              <w:jc w:val="center"/>
              <w:rPr>
                <w:sz w:val="26"/>
              </w:rPr>
            </w:pPr>
            <w:r>
              <w:rPr>
                <w:sz w:val="26"/>
              </w:rPr>
              <w:t>45’</w:t>
            </w:r>
          </w:p>
        </w:tc>
      </w:tr>
      <w:tr w:rsidR="00D55E15" w:rsidRPr="000F63EF" w:rsidTr="00B374BB">
        <w:tc>
          <w:tcPr>
            <w:tcW w:w="1401" w:type="dxa"/>
            <w:vMerge/>
            <w:shd w:val="clear" w:color="auto" w:fill="auto"/>
          </w:tcPr>
          <w:p w:rsidR="00D55E15" w:rsidRPr="000F63EF" w:rsidRDefault="00D55E15" w:rsidP="00B313AC">
            <w:pPr>
              <w:spacing w:before="120" w:after="60"/>
              <w:jc w:val="center"/>
              <w:rPr>
                <w:sz w:val="26"/>
              </w:rPr>
            </w:pPr>
          </w:p>
        </w:tc>
        <w:tc>
          <w:tcPr>
            <w:tcW w:w="838" w:type="dxa"/>
            <w:vMerge w:val="restart"/>
            <w:shd w:val="clear" w:color="auto" w:fill="auto"/>
          </w:tcPr>
          <w:p w:rsidR="00660B43" w:rsidRDefault="00660B43" w:rsidP="00B313AC">
            <w:pPr>
              <w:spacing w:before="120" w:after="60"/>
              <w:jc w:val="center"/>
              <w:rPr>
                <w:sz w:val="26"/>
              </w:rPr>
            </w:pPr>
          </w:p>
          <w:p w:rsidR="00D55E15" w:rsidRPr="000F63EF" w:rsidRDefault="00D55E15" w:rsidP="0013115E">
            <w:pPr>
              <w:spacing w:before="120" w:after="60"/>
              <w:rPr>
                <w:sz w:val="26"/>
              </w:rPr>
            </w:pPr>
            <w:r w:rsidRPr="000F63EF">
              <w:rPr>
                <w:sz w:val="26"/>
              </w:rPr>
              <w:t>Chiều</w:t>
            </w:r>
          </w:p>
        </w:tc>
        <w:tc>
          <w:tcPr>
            <w:tcW w:w="1402" w:type="dxa"/>
            <w:shd w:val="clear" w:color="auto" w:fill="auto"/>
          </w:tcPr>
          <w:p w:rsidR="00D55E15" w:rsidRPr="000F63EF" w:rsidRDefault="00D55E15" w:rsidP="00B313AC">
            <w:pPr>
              <w:spacing w:before="120" w:after="60"/>
              <w:jc w:val="center"/>
              <w:rPr>
                <w:sz w:val="26"/>
              </w:rPr>
            </w:pPr>
            <w:r w:rsidRPr="000F63EF">
              <w:rPr>
                <w:sz w:val="26"/>
              </w:rPr>
              <w:t>13h</w:t>
            </w:r>
            <w:r>
              <w:rPr>
                <w:sz w:val="26"/>
              </w:rPr>
              <w:t>3</w:t>
            </w:r>
            <w:r w:rsidRPr="000F63EF">
              <w:rPr>
                <w:sz w:val="26"/>
              </w:rPr>
              <w:t>0</w:t>
            </w:r>
          </w:p>
        </w:tc>
        <w:tc>
          <w:tcPr>
            <w:tcW w:w="4536" w:type="dxa"/>
            <w:shd w:val="clear" w:color="auto" w:fill="auto"/>
          </w:tcPr>
          <w:p w:rsidR="00D55E15" w:rsidRPr="000F63EF" w:rsidRDefault="003C5989" w:rsidP="00B313AC">
            <w:pPr>
              <w:spacing w:before="120" w:after="60"/>
              <w:jc w:val="center"/>
              <w:rPr>
                <w:sz w:val="26"/>
              </w:rPr>
            </w:pPr>
            <w:r>
              <w:rPr>
                <w:sz w:val="26"/>
              </w:rPr>
              <w:t>Hóa 10</w:t>
            </w:r>
          </w:p>
        </w:tc>
        <w:tc>
          <w:tcPr>
            <w:tcW w:w="896" w:type="dxa"/>
            <w:shd w:val="clear" w:color="auto" w:fill="auto"/>
          </w:tcPr>
          <w:p w:rsidR="00D55E15" w:rsidRPr="000F63EF" w:rsidRDefault="0031354C" w:rsidP="00B313AC">
            <w:pPr>
              <w:spacing w:before="120" w:after="60"/>
              <w:jc w:val="center"/>
              <w:rPr>
                <w:sz w:val="26"/>
              </w:rPr>
            </w:pPr>
            <w:r>
              <w:rPr>
                <w:sz w:val="26"/>
              </w:rPr>
              <w:t>45</w:t>
            </w:r>
            <w:r w:rsidR="00D55E15">
              <w:rPr>
                <w:sz w:val="26"/>
              </w:rPr>
              <w:t>’</w:t>
            </w:r>
          </w:p>
        </w:tc>
      </w:tr>
      <w:tr w:rsidR="00D55E15" w:rsidRPr="000F63EF" w:rsidTr="00B374BB">
        <w:tc>
          <w:tcPr>
            <w:tcW w:w="1401" w:type="dxa"/>
            <w:vMerge/>
            <w:shd w:val="clear" w:color="auto" w:fill="auto"/>
          </w:tcPr>
          <w:p w:rsidR="00D55E15" w:rsidRPr="000F63EF" w:rsidRDefault="00D55E15" w:rsidP="00B313AC">
            <w:pPr>
              <w:spacing w:before="120" w:after="60"/>
              <w:jc w:val="center"/>
              <w:rPr>
                <w:sz w:val="26"/>
              </w:rPr>
            </w:pPr>
          </w:p>
        </w:tc>
        <w:tc>
          <w:tcPr>
            <w:tcW w:w="838" w:type="dxa"/>
            <w:vMerge/>
            <w:shd w:val="clear" w:color="auto" w:fill="auto"/>
          </w:tcPr>
          <w:p w:rsidR="00D55E15" w:rsidRPr="000F63EF" w:rsidRDefault="00D55E15" w:rsidP="00B313AC">
            <w:pPr>
              <w:spacing w:before="120" w:after="60"/>
              <w:jc w:val="center"/>
              <w:rPr>
                <w:sz w:val="26"/>
              </w:rPr>
            </w:pPr>
          </w:p>
        </w:tc>
        <w:tc>
          <w:tcPr>
            <w:tcW w:w="1402" w:type="dxa"/>
            <w:shd w:val="clear" w:color="auto" w:fill="auto"/>
          </w:tcPr>
          <w:p w:rsidR="00D55E15" w:rsidRPr="000F63EF" w:rsidRDefault="0031354C" w:rsidP="00B313AC">
            <w:pPr>
              <w:spacing w:before="120" w:after="60"/>
              <w:jc w:val="center"/>
              <w:rPr>
                <w:sz w:val="26"/>
              </w:rPr>
            </w:pPr>
            <w:r>
              <w:rPr>
                <w:sz w:val="26"/>
              </w:rPr>
              <w:t>14h30</w:t>
            </w:r>
          </w:p>
        </w:tc>
        <w:tc>
          <w:tcPr>
            <w:tcW w:w="4536" w:type="dxa"/>
            <w:shd w:val="clear" w:color="auto" w:fill="auto"/>
          </w:tcPr>
          <w:p w:rsidR="00D55E15" w:rsidRPr="000F63EF" w:rsidRDefault="003C5989" w:rsidP="00B313AC">
            <w:pPr>
              <w:spacing w:before="120" w:after="60"/>
              <w:jc w:val="center"/>
              <w:rPr>
                <w:sz w:val="26"/>
              </w:rPr>
            </w:pPr>
            <w:r>
              <w:rPr>
                <w:sz w:val="26"/>
              </w:rPr>
              <w:t>Anh</w:t>
            </w:r>
            <w:r w:rsidR="00B374BB">
              <w:rPr>
                <w:sz w:val="26"/>
              </w:rPr>
              <w:t xml:space="preserve"> văn</w:t>
            </w:r>
            <w:r>
              <w:rPr>
                <w:sz w:val="26"/>
              </w:rPr>
              <w:t xml:space="preserve"> 10</w:t>
            </w:r>
          </w:p>
        </w:tc>
        <w:tc>
          <w:tcPr>
            <w:tcW w:w="896" w:type="dxa"/>
            <w:shd w:val="clear" w:color="auto" w:fill="auto"/>
          </w:tcPr>
          <w:p w:rsidR="00D55E15" w:rsidRPr="000F63EF" w:rsidRDefault="00D55E15" w:rsidP="00B313AC">
            <w:pPr>
              <w:spacing w:before="120" w:after="60"/>
              <w:jc w:val="center"/>
              <w:rPr>
                <w:sz w:val="26"/>
              </w:rPr>
            </w:pPr>
            <w:r>
              <w:rPr>
                <w:sz w:val="26"/>
              </w:rPr>
              <w:t>45’</w:t>
            </w:r>
          </w:p>
        </w:tc>
      </w:tr>
      <w:tr w:rsidR="0031354C" w:rsidRPr="000F63EF" w:rsidTr="00B374BB">
        <w:trPr>
          <w:trHeight w:val="182"/>
        </w:trPr>
        <w:tc>
          <w:tcPr>
            <w:tcW w:w="1401" w:type="dxa"/>
            <w:vMerge/>
            <w:shd w:val="clear" w:color="auto" w:fill="auto"/>
          </w:tcPr>
          <w:p w:rsidR="0031354C" w:rsidRPr="000F63EF" w:rsidRDefault="0031354C" w:rsidP="00B313AC">
            <w:pPr>
              <w:spacing w:before="120" w:after="60"/>
              <w:jc w:val="center"/>
              <w:rPr>
                <w:sz w:val="26"/>
              </w:rPr>
            </w:pPr>
          </w:p>
        </w:tc>
        <w:tc>
          <w:tcPr>
            <w:tcW w:w="838" w:type="dxa"/>
            <w:vMerge/>
            <w:shd w:val="clear" w:color="auto" w:fill="auto"/>
          </w:tcPr>
          <w:p w:rsidR="0031354C" w:rsidRPr="000F63EF" w:rsidRDefault="0031354C" w:rsidP="00B313AC">
            <w:pPr>
              <w:spacing w:before="120" w:after="60"/>
              <w:jc w:val="center"/>
              <w:rPr>
                <w:sz w:val="26"/>
              </w:rPr>
            </w:pPr>
          </w:p>
        </w:tc>
        <w:tc>
          <w:tcPr>
            <w:tcW w:w="1402" w:type="dxa"/>
            <w:shd w:val="clear" w:color="auto" w:fill="auto"/>
          </w:tcPr>
          <w:p w:rsidR="0031354C" w:rsidRDefault="0031354C" w:rsidP="00B313AC">
            <w:pPr>
              <w:spacing w:before="120" w:after="60"/>
              <w:jc w:val="center"/>
              <w:rPr>
                <w:sz w:val="26"/>
              </w:rPr>
            </w:pPr>
            <w:r>
              <w:rPr>
                <w:sz w:val="26"/>
              </w:rPr>
              <w:t>15h30</w:t>
            </w:r>
          </w:p>
        </w:tc>
        <w:tc>
          <w:tcPr>
            <w:tcW w:w="4536" w:type="dxa"/>
            <w:shd w:val="clear" w:color="auto" w:fill="auto"/>
          </w:tcPr>
          <w:p w:rsidR="0031354C" w:rsidRDefault="0031354C" w:rsidP="00B313AC">
            <w:pPr>
              <w:spacing w:before="120" w:after="60"/>
              <w:jc w:val="center"/>
              <w:rPr>
                <w:sz w:val="26"/>
              </w:rPr>
            </w:pPr>
            <w:r>
              <w:rPr>
                <w:sz w:val="26"/>
              </w:rPr>
              <w:t>Địa lí 10</w:t>
            </w:r>
            <w:r w:rsidR="0013115E">
              <w:rPr>
                <w:sz w:val="26"/>
              </w:rPr>
              <w:t>, Lịch sử 10</w:t>
            </w:r>
          </w:p>
        </w:tc>
        <w:tc>
          <w:tcPr>
            <w:tcW w:w="896" w:type="dxa"/>
            <w:shd w:val="clear" w:color="auto" w:fill="auto"/>
          </w:tcPr>
          <w:p w:rsidR="0031354C" w:rsidRDefault="0031354C" w:rsidP="00B313AC">
            <w:pPr>
              <w:spacing w:before="120" w:after="60"/>
              <w:jc w:val="center"/>
              <w:rPr>
                <w:sz w:val="26"/>
              </w:rPr>
            </w:pPr>
            <w:r>
              <w:rPr>
                <w:sz w:val="26"/>
              </w:rPr>
              <w:t>45’</w:t>
            </w:r>
          </w:p>
        </w:tc>
      </w:tr>
      <w:tr w:rsidR="00D55E15" w:rsidRPr="000F63EF" w:rsidTr="00B374BB">
        <w:tc>
          <w:tcPr>
            <w:tcW w:w="1401" w:type="dxa"/>
            <w:vMerge w:val="restart"/>
            <w:shd w:val="clear" w:color="auto" w:fill="auto"/>
          </w:tcPr>
          <w:p w:rsidR="00D55E15" w:rsidRPr="00233CE2" w:rsidRDefault="00D55E15" w:rsidP="00820C46">
            <w:pPr>
              <w:spacing w:before="120" w:after="60"/>
              <w:jc w:val="center"/>
              <w:rPr>
                <w:color w:val="FF0000"/>
                <w:sz w:val="26"/>
              </w:rPr>
            </w:pPr>
            <w:r w:rsidRPr="00233CE2">
              <w:rPr>
                <w:color w:val="FF0000"/>
                <w:sz w:val="26"/>
              </w:rPr>
              <w:t xml:space="preserve">Thứ </w:t>
            </w:r>
            <w:r w:rsidR="00233CE2" w:rsidRPr="00233CE2">
              <w:rPr>
                <w:color w:val="FF0000"/>
                <w:sz w:val="26"/>
              </w:rPr>
              <w:t>Ba</w:t>
            </w:r>
          </w:p>
          <w:p w:rsidR="00D55E15" w:rsidRPr="000F63EF" w:rsidRDefault="003C5989" w:rsidP="00B313AC">
            <w:pPr>
              <w:spacing w:before="120" w:after="60"/>
              <w:jc w:val="center"/>
              <w:rPr>
                <w:sz w:val="26"/>
              </w:rPr>
            </w:pPr>
            <w:r w:rsidRPr="00A7029B">
              <w:rPr>
                <w:color w:val="FF0000"/>
                <w:sz w:val="26"/>
              </w:rPr>
              <w:t>30</w:t>
            </w:r>
            <w:r w:rsidR="00D55E15" w:rsidRPr="00A7029B">
              <w:rPr>
                <w:color w:val="FF0000"/>
                <w:sz w:val="26"/>
              </w:rPr>
              <w:t>/</w:t>
            </w:r>
            <w:r w:rsidRPr="00A7029B">
              <w:rPr>
                <w:color w:val="FF0000"/>
                <w:sz w:val="26"/>
              </w:rPr>
              <w:t>07</w:t>
            </w:r>
            <w:r w:rsidR="00D55E15" w:rsidRPr="00A7029B">
              <w:rPr>
                <w:color w:val="FF0000"/>
                <w:sz w:val="26"/>
              </w:rPr>
              <w:t>/</w:t>
            </w:r>
            <w:r w:rsidRPr="00A7029B">
              <w:rPr>
                <w:color w:val="FF0000"/>
                <w:sz w:val="26"/>
              </w:rPr>
              <w:t>2019</w:t>
            </w:r>
          </w:p>
        </w:tc>
        <w:tc>
          <w:tcPr>
            <w:tcW w:w="838" w:type="dxa"/>
            <w:vMerge w:val="restart"/>
            <w:shd w:val="clear" w:color="auto" w:fill="auto"/>
          </w:tcPr>
          <w:p w:rsidR="0013115E" w:rsidRDefault="0013115E" w:rsidP="00820C46">
            <w:pPr>
              <w:spacing w:before="120" w:after="60"/>
              <w:jc w:val="center"/>
              <w:rPr>
                <w:sz w:val="26"/>
              </w:rPr>
            </w:pPr>
          </w:p>
          <w:p w:rsidR="00D55E15" w:rsidRPr="000F63EF" w:rsidRDefault="00D55E15" w:rsidP="00820C46">
            <w:pPr>
              <w:spacing w:before="120" w:after="60"/>
              <w:jc w:val="center"/>
              <w:rPr>
                <w:sz w:val="26"/>
              </w:rPr>
            </w:pPr>
            <w:r w:rsidRPr="000F63EF">
              <w:rPr>
                <w:sz w:val="26"/>
              </w:rPr>
              <w:t>Sáng</w:t>
            </w:r>
          </w:p>
        </w:tc>
        <w:tc>
          <w:tcPr>
            <w:tcW w:w="1402" w:type="dxa"/>
            <w:shd w:val="clear" w:color="auto" w:fill="auto"/>
          </w:tcPr>
          <w:p w:rsidR="00D55E15" w:rsidRPr="000F63EF" w:rsidRDefault="00D55E15" w:rsidP="004D7D1F">
            <w:pPr>
              <w:spacing w:before="120" w:after="60"/>
              <w:jc w:val="center"/>
              <w:rPr>
                <w:sz w:val="26"/>
              </w:rPr>
            </w:pPr>
            <w:r w:rsidRPr="000F63EF">
              <w:rPr>
                <w:sz w:val="26"/>
              </w:rPr>
              <w:t>7h</w:t>
            </w:r>
            <w:r w:rsidR="004D7D1F">
              <w:rPr>
                <w:sz w:val="26"/>
              </w:rPr>
              <w:t>15</w:t>
            </w:r>
          </w:p>
        </w:tc>
        <w:tc>
          <w:tcPr>
            <w:tcW w:w="4536" w:type="dxa"/>
            <w:shd w:val="clear" w:color="auto" w:fill="auto"/>
          </w:tcPr>
          <w:p w:rsidR="00D55E15" w:rsidRPr="000F63EF" w:rsidRDefault="003C5989" w:rsidP="00B313AC">
            <w:pPr>
              <w:spacing w:before="120" w:after="60"/>
              <w:jc w:val="center"/>
              <w:rPr>
                <w:sz w:val="26"/>
              </w:rPr>
            </w:pPr>
            <w:r>
              <w:rPr>
                <w:sz w:val="26"/>
              </w:rPr>
              <w:t>Toán</w:t>
            </w:r>
            <w:r w:rsidR="00D55E15">
              <w:rPr>
                <w:sz w:val="26"/>
              </w:rPr>
              <w:t xml:space="preserve"> </w:t>
            </w:r>
            <w:r>
              <w:rPr>
                <w:sz w:val="26"/>
              </w:rPr>
              <w:t xml:space="preserve">10, </w:t>
            </w:r>
            <w:r w:rsidRPr="0031354C">
              <w:rPr>
                <w:color w:val="0070C0"/>
                <w:sz w:val="26"/>
              </w:rPr>
              <w:t>Toán 11</w:t>
            </w:r>
          </w:p>
        </w:tc>
        <w:tc>
          <w:tcPr>
            <w:tcW w:w="896" w:type="dxa"/>
            <w:shd w:val="clear" w:color="auto" w:fill="auto"/>
          </w:tcPr>
          <w:p w:rsidR="00D55E15" w:rsidRPr="000F63EF" w:rsidRDefault="0031354C" w:rsidP="00B313AC">
            <w:pPr>
              <w:spacing w:before="120" w:after="60"/>
              <w:jc w:val="center"/>
              <w:rPr>
                <w:sz w:val="26"/>
              </w:rPr>
            </w:pPr>
            <w:r>
              <w:rPr>
                <w:sz w:val="26"/>
              </w:rPr>
              <w:t>90</w:t>
            </w:r>
            <w:r w:rsidR="00D55E15">
              <w:rPr>
                <w:sz w:val="26"/>
              </w:rPr>
              <w:t>’</w:t>
            </w:r>
          </w:p>
        </w:tc>
      </w:tr>
      <w:tr w:rsidR="00D55E15" w:rsidRPr="000F63EF" w:rsidTr="00B374BB">
        <w:tc>
          <w:tcPr>
            <w:tcW w:w="1401" w:type="dxa"/>
            <w:vMerge/>
            <w:shd w:val="clear" w:color="auto" w:fill="auto"/>
          </w:tcPr>
          <w:p w:rsidR="00D55E15" w:rsidRPr="000F63EF" w:rsidRDefault="00D55E15" w:rsidP="00B313AC">
            <w:pPr>
              <w:spacing w:before="120" w:after="60"/>
              <w:jc w:val="center"/>
              <w:rPr>
                <w:sz w:val="26"/>
              </w:rPr>
            </w:pPr>
          </w:p>
        </w:tc>
        <w:tc>
          <w:tcPr>
            <w:tcW w:w="838" w:type="dxa"/>
            <w:vMerge/>
            <w:shd w:val="clear" w:color="auto" w:fill="auto"/>
          </w:tcPr>
          <w:p w:rsidR="00D55E15" w:rsidRPr="000F63EF" w:rsidRDefault="00D55E15" w:rsidP="00B313AC">
            <w:pPr>
              <w:spacing w:before="120" w:after="60"/>
              <w:jc w:val="center"/>
              <w:rPr>
                <w:sz w:val="26"/>
              </w:rPr>
            </w:pPr>
          </w:p>
        </w:tc>
        <w:tc>
          <w:tcPr>
            <w:tcW w:w="1402" w:type="dxa"/>
            <w:shd w:val="clear" w:color="auto" w:fill="auto"/>
          </w:tcPr>
          <w:p w:rsidR="00D55E15" w:rsidRPr="000F63EF" w:rsidRDefault="004D7D1F" w:rsidP="00B313AC">
            <w:pPr>
              <w:spacing w:before="120" w:after="60"/>
              <w:jc w:val="center"/>
              <w:rPr>
                <w:sz w:val="26"/>
              </w:rPr>
            </w:pPr>
            <w:r>
              <w:rPr>
                <w:sz w:val="26"/>
              </w:rPr>
              <w:t>9</w:t>
            </w:r>
            <w:r w:rsidR="00D55E15" w:rsidRPr="000F63EF">
              <w:rPr>
                <w:sz w:val="26"/>
              </w:rPr>
              <w:t>h00</w:t>
            </w:r>
          </w:p>
        </w:tc>
        <w:tc>
          <w:tcPr>
            <w:tcW w:w="4536" w:type="dxa"/>
            <w:shd w:val="clear" w:color="auto" w:fill="auto"/>
          </w:tcPr>
          <w:p w:rsidR="0013115E" w:rsidRDefault="0013115E" w:rsidP="0013115E">
            <w:pPr>
              <w:spacing w:before="120" w:after="60"/>
              <w:jc w:val="center"/>
              <w:rPr>
                <w:sz w:val="26"/>
              </w:rPr>
            </w:pPr>
            <w:r>
              <w:rPr>
                <w:sz w:val="26"/>
              </w:rPr>
              <w:t>Sinh 10, Công nghệ 10;</w:t>
            </w:r>
          </w:p>
          <w:p w:rsidR="00D55E15" w:rsidRPr="000F63EF" w:rsidRDefault="0013115E" w:rsidP="0013115E">
            <w:pPr>
              <w:spacing w:before="120" w:after="60"/>
              <w:jc w:val="center"/>
              <w:rPr>
                <w:sz w:val="26"/>
              </w:rPr>
            </w:pPr>
            <w:r>
              <w:rPr>
                <w:sz w:val="26"/>
              </w:rPr>
              <w:t xml:space="preserve"> </w:t>
            </w:r>
            <w:r w:rsidRPr="0031354C">
              <w:rPr>
                <w:color w:val="0070C0"/>
                <w:sz w:val="26"/>
              </w:rPr>
              <w:t>Sinh 11, A</w:t>
            </w:r>
            <w:r w:rsidR="00B374BB">
              <w:rPr>
                <w:color w:val="0070C0"/>
                <w:sz w:val="26"/>
              </w:rPr>
              <w:t xml:space="preserve">nh </w:t>
            </w:r>
            <w:r w:rsidRPr="0031354C">
              <w:rPr>
                <w:color w:val="0070C0"/>
                <w:sz w:val="26"/>
              </w:rPr>
              <w:t>văn 11, Tin 11, GDCD 11</w:t>
            </w:r>
          </w:p>
        </w:tc>
        <w:tc>
          <w:tcPr>
            <w:tcW w:w="896" w:type="dxa"/>
            <w:shd w:val="clear" w:color="auto" w:fill="auto"/>
          </w:tcPr>
          <w:p w:rsidR="00D55E15" w:rsidRPr="000F63EF" w:rsidRDefault="00D55E15" w:rsidP="00B313AC">
            <w:pPr>
              <w:spacing w:before="120" w:after="60"/>
              <w:jc w:val="center"/>
              <w:rPr>
                <w:sz w:val="26"/>
              </w:rPr>
            </w:pPr>
            <w:r>
              <w:rPr>
                <w:sz w:val="26"/>
              </w:rPr>
              <w:t>45’</w:t>
            </w:r>
          </w:p>
        </w:tc>
      </w:tr>
    </w:tbl>
    <w:p w:rsidR="00D55E15" w:rsidRPr="00564635" w:rsidRDefault="00564635" w:rsidP="00D55E15">
      <w:pPr>
        <w:spacing w:before="120" w:after="60"/>
        <w:jc w:val="both"/>
        <w:rPr>
          <w:b/>
          <w:sz w:val="26"/>
          <w:u w:val="single"/>
        </w:rPr>
      </w:pPr>
      <w:r w:rsidRPr="00564635">
        <w:rPr>
          <w:b/>
          <w:sz w:val="26"/>
          <w:u w:val="single"/>
        </w:rPr>
        <w:t>LƯU Ý:</w:t>
      </w:r>
    </w:p>
    <w:p w:rsidR="00C4324A" w:rsidRDefault="00C35A46" w:rsidP="00C4324A">
      <w:pPr>
        <w:numPr>
          <w:ilvl w:val="0"/>
          <w:numId w:val="6"/>
        </w:numPr>
        <w:spacing w:before="120" w:after="60"/>
        <w:jc w:val="both"/>
        <w:rPr>
          <w:sz w:val="26"/>
        </w:rPr>
      </w:pPr>
      <w:r>
        <w:rPr>
          <w:sz w:val="26"/>
        </w:rPr>
        <w:t xml:space="preserve">Ngày </w:t>
      </w:r>
      <w:r w:rsidRPr="006C1092">
        <w:rPr>
          <w:b/>
          <w:sz w:val="26"/>
        </w:rPr>
        <w:t>26</w:t>
      </w:r>
      <w:r w:rsidR="00837C6D" w:rsidRPr="006C1092">
        <w:rPr>
          <w:b/>
          <w:sz w:val="26"/>
        </w:rPr>
        <w:t>/7/</w:t>
      </w:r>
      <w:r w:rsidR="003C5989" w:rsidRPr="006C1092">
        <w:rPr>
          <w:b/>
          <w:sz w:val="26"/>
        </w:rPr>
        <w:t>2019</w:t>
      </w:r>
      <w:r w:rsidR="00C4324A">
        <w:rPr>
          <w:sz w:val="26"/>
        </w:rPr>
        <w:t xml:space="preserve"> học sinh </w:t>
      </w:r>
      <w:r w:rsidR="00EC09C9">
        <w:rPr>
          <w:sz w:val="26"/>
        </w:rPr>
        <w:t xml:space="preserve">thi lại </w:t>
      </w:r>
      <w:r w:rsidR="00C4324A">
        <w:rPr>
          <w:sz w:val="26"/>
        </w:rPr>
        <w:t>phải tập trung đến trường làm thủ tục thi. Bao gồm các công việc sau: nộp lệ phí</w:t>
      </w:r>
      <w:r w:rsidR="0035484A">
        <w:rPr>
          <w:sz w:val="26"/>
        </w:rPr>
        <w:t xml:space="preserve"> (nếu còn)</w:t>
      </w:r>
      <w:r w:rsidR="00C4324A">
        <w:rPr>
          <w:sz w:val="26"/>
        </w:rPr>
        <w:t xml:space="preserve">, nhận thẻ dự thi để dán hình và đóng dấu, xem lịch thi, số báo danh, phòng thi, kiểm tra các thông tin đăng ký và chỉnh sửa nếu có sai sót. </w:t>
      </w:r>
      <w:r w:rsidR="00C4324A" w:rsidRPr="00C4324A">
        <w:rPr>
          <w:b/>
          <w:sz w:val="26"/>
        </w:rPr>
        <w:t>Học sinh nào không đến làm thủ tục dự thi thì sẽ không được thi</w:t>
      </w:r>
      <w:r w:rsidR="00C4324A">
        <w:rPr>
          <w:sz w:val="26"/>
        </w:rPr>
        <w:t>.</w:t>
      </w:r>
    </w:p>
    <w:p w:rsidR="00EC09C9" w:rsidRDefault="00EC09C9" w:rsidP="00C4324A">
      <w:pPr>
        <w:pStyle w:val="ListParagraph"/>
        <w:numPr>
          <w:ilvl w:val="0"/>
          <w:numId w:val="6"/>
        </w:numPr>
        <w:spacing w:before="120" w:after="60"/>
        <w:jc w:val="both"/>
        <w:rPr>
          <w:sz w:val="26"/>
        </w:rPr>
      </w:pPr>
      <w:r>
        <w:rPr>
          <w:sz w:val="26"/>
        </w:rPr>
        <w:t xml:space="preserve">Hình thẻ </w:t>
      </w:r>
      <w:r w:rsidR="0085117A">
        <w:rPr>
          <w:sz w:val="26"/>
        </w:rPr>
        <w:t xml:space="preserve">3x4 </w:t>
      </w:r>
      <w:r>
        <w:rPr>
          <w:sz w:val="26"/>
        </w:rPr>
        <w:t xml:space="preserve">do học sinh tự chụp sẵn và mang đến để dán </w:t>
      </w:r>
      <w:r w:rsidR="00E9347C" w:rsidRPr="00E9347C">
        <w:rPr>
          <w:b/>
          <w:sz w:val="26"/>
        </w:rPr>
        <w:t xml:space="preserve">hình </w:t>
      </w:r>
      <w:r w:rsidRPr="00E9347C">
        <w:rPr>
          <w:b/>
          <w:sz w:val="26"/>
        </w:rPr>
        <w:t xml:space="preserve">thẻ vào sáng </w:t>
      </w:r>
      <w:r w:rsidR="0096301A">
        <w:rPr>
          <w:b/>
          <w:sz w:val="26"/>
        </w:rPr>
        <w:t xml:space="preserve">thứ sáu ngày </w:t>
      </w:r>
      <w:r w:rsidR="00C35A46">
        <w:rPr>
          <w:b/>
          <w:sz w:val="26"/>
        </w:rPr>
        <w:t>26</w:t>
      </w:r>
      <w:r w:rsidR="00837C6D">
        <w:rPr>
          <w:b/>
          <w:sz w:val="26"/>
        </w:rPr>
        <w:t>/7/</w:t>
      </w:r>
      <w:r w:rsidR="003C5989">
        <w:rPr>
          <w:b/>
          <w:sz w:val="26"/>
        </w:rPr>
        <w:t>2019</w:t>
      </w:r>
    </w:p>
    <w:p w:rsidR="00C4324A" w:rsidRDefault="00C4324A" w:rsidP="00C4324A">
      <w:pPr>
        <w:pStyle w:val="ListParagraph"/>
        <w:numPr>
          <w:ilvl w:val="0"/>
          <w:numId w:val="6"/>
        </w:numPr>
        <w:spacing w:before="120" w:after="60"/>
        <w:jc w:val="both"/>
        <w:rPr>
          <w:sz w:val="26"/>
        </w:rPr>
      </w:pPr>
      <w:r>
        <w:rPr>
          <w:sz w:val="26"/>
        </w:rPr>
        <w:t xml:space="preserve">Nhà trường chỉ tổ chức thi lại 1 lần, do đó nếu </w:t>
      </w:r>
      <w:r w:rsidRPr="00EC09C9">
        <w:rPr>
          <w:b/>
          <w:sz w:val="26"/>
        </w:rPr>
        <w:t>vắng thi sẽ phải ở lại lớp.</w:t>
      </w:r>
    </w:p>
    <w:p w:rsidR="00C4324A" w:rsidRDefault="00C4324A" w:rsidP="00C4324A">
      <w:pPr>
        <w:pStyle w:val="ListParagraph"/>
        <w:numPr>
          <w:ilvl w:val="0"/>
          <w:numId w:val="6"/>
        </w:numPr>
        <w:spacing w:before="120" w:after="60"/>
        <w:jc w:val="both"/>
        <w:rPr>
          <w:sz w:val="26"/>
        </w:rPr>
      </w:pPr>
      <w:r>
        <w:rPr>
          <w:sz w:val="26"/>
        </w:rPr>
        <w:t xml:space="preserve">Khi đi thi phải </w:t>
      </w:r>
      <w:r w:rsidRPr="00E9347C">
        <w:rPr>
          <w:b/>
          <w:sz w:val="26"/>
        </w:rPr>
        <w:t>mang theo Thẻ dự thi</w:t>
      </w:r>
      <w:r>
        <w:rPr>
          <w:sz w:val="26"/>
        </w:rPr>
        <w:t xml:space="preserve"> để kiểm tra.</w:t>
      </w:r>
    </w:p>
    <w:p w:rsidR="00C4324A" w:rsidRPr="00C4324A" w:rsidRDefault="00A7029B" w:rsidP="00C4324A">
      <w:pPr>
        <w:pStyle w:val="ListParagraph"/>
        <w:numPr>
          <w:ilvl w:val="0"/>
          <w:numId w:val="6"/>
        </w:numPr>
        <w:spacing w:before="120" w:after="60"/>
        <w:jc w:val="both"/>
        <w:rPr>
          <w:sz w:val="26"/>
        </w:rPr>
      </w:pPr>
      <w:r>
        <w:rPr>
          <w:sz w:val="26"/>
        </w:rPr>
        <w:t>Học sinh phải có mặt trước</w:t>
      </w:r>
      <w:r w:rsidR="004F45A0">
        <w:rPr>
          <w:sz w:val="26"/>
        </w:rPr>
        <w:t xml:space="preserve"> </w:t>
      </w:r>
      <w:r w:rsidR="00C4324A" w:rsidRPr="00C4324A">
        <w:rPr>
          <w:sz w:val="26"/>
        </w:rPr>
        <w:t xml:space="preserve">ở phòng thi. Nếu đến muộn </w:t>
      </w:r>
      <w:r w:rsidR="00D55E15">
        <w:rPr>
          <w:sz w:val="26"/>
        </w:rPr>
        <w:t>1</w:t>
      </w:r>
      <w:r>
        <w:rPr>
          <w:sz w:val="26"/>
        </w:rPr>
        <w:t>5</w:t>
      </w:r>
      <w:r w:rsidR="00D55E15">
        <w:rPr>
          <w:sz w:val="26"/>
        </w:rPr>
        <w:t xml:space="preserve"> phút </w:t>
      </w:r>
      <w:r w:rsidR="00C4324A" w:rsidRPr="00C4324A">
        <w:rPr>
          <w:sz w:val="26"/>
        </w:rPr>
        <w:t>sau khi đã phát</w:t>
      </w:r>
      <w:r w:rsidR="006C1092">
        <w:rPr>
          <w:sz w:val="26"/>
        </w:rPr>
        <w:t xml:space="preserve"> đề thì sẽ không được dự thi</w:t>
      </w:r>
      <w:r w:rsidR="00C4324A" w:rsidRPr="00C4324A">
        <w:rPr>
          <w:sz w:val="26"/>
        </w:rPr>
        <w:t>.</w:t>
      </w:r>
    </w:p>
    <w:p w:rsidR="00C4324A" w:rsidRPr="00825A15" w:rsidRDefault="00EC09C9" w:rsidP="00EC09C9">
      <w:pPr>
        <w:spacing w:before="120" w:after="60"/>
        <w:ind w:left="5760"/>
        <w:jc w:val="both"/>
        <w:rPr>
          <w:sz w:val="24"/>
          <w:szCs w:val="24"/>
        </w:rPr>
      </w:pPr>
      <w:r w:rsidRPr="00825A15">
        <w:rPr>
          <w:noProof/>
          <w:sz w:val="24"/>
          <w:szCs w:val="24"/>
        </w:rPr>
        <mc:AlternateContent>
          <mc:Choice Requires="wps">
            <w:drawing>
              <wp:anchor distT="0" distB="0" distL="114300" distR="114300" simplePos="0" relativeHeight="251661312" behindDoc="0" locked="0" layoutInCell="1" allowOverlap="1" wp14:anchorId="6C8D0F6F" wp14:editId="7A9604E4">
                <wp:simplePos x="0" y="0"/>
                <wp:positionH relativeFrom="column">
                  <wp:posOffset>409575</wp:posOffset>
                </wp:positionH>
                <wp:positionV relativeFrom="paragraph">
                  <wp:posOffset>173355</wp:posOffset>
                </wp:positionV>
                <wp:extent cx="1933575" cy="11334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1933575" cy="1133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C09C9" w:rsidRPr="00EC09C9" w:rsidRDefault="00EC09C9" w:rsidP="00EC09C9">
                            <w:pPr>
                              <w:rPr>
                                <w:i/>
                                <w:sz w:val="24"/>
                              </w:rPr>
                            </w:pPr>
                            <w:r w:rsidRPr="00EC09C9">
                              <w:rPr>
                                <w:i/>
                                <w:sz w:val="24"/>
                              </w:rPr>
                              <w:t xml:space="preserve">Nơi thông báo: </w:t>
                            </w:r>
                          </w:p>
                          <w:p w:rsidR="00EC09C9" w:rsidRPr="00EC09C9" w:rsidRDefault="00EC09C9" w:rsidP="00EC09C9">
                            <w:pPr>
                              <w:pStyle w:val="ListParagraph"/>
                              <w:numPr>
                                <w:ilvl w:val="0"/>
                                <w:numId w:val="8"/>
                              </w:numPr>
                              <w:rPr>
                                <w:i/>
                                <w:sz w:val="24"/>
                              </w:rPr>
                            </w:pPr>
                            <w:r w:rsidRPr="00EC09C9">
                              <w:rPr>
                                <w:i/>
                                <w:sz w:val="24"/>
                              </w:rPr>
                              <w:t>Niêm yết</w:t>
                            </w:r>
                          </w:p>
                          <w:p w:rsidR="00EC09C9" w:rsidRDefault="00EC09C9" w:rsidP="00EC09C9">
                            <w:pPr>
                              <w:pStyle w:val="ListParagraph"/>
                              <w:numPr>
                                <w:ilvl w:val="0"/>
                                <w:numId w:val="8"/>
                              </w:numPr>
                              <w:rPr>
                                <w:i/>
                                <w:sz w:val="24"/>
                              </w:rPr>
                            </w:pPr>
                            <w:r w:rsidRPr="00EC09C9">
                              <w:rPr>
                                <w:i/>
                                <w:sz w:val="24"/>
                              </w:rPr>
                              <w:t>Web trường</w:t>
                            </w:r>
                          </w:p>
                          <w:p w:rsidR="00EC09C9" w:rsidRPr="00EC09C9" w:rsidRDefault="00EC09C9" w:rsidP="00EC09C9">
                            <w:pPr>
                              <w:pStyle w:val="ListParagraph"/>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2.25pt;margin-top:13.65pt;width:152.25pt;height:89.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" fillcolor="white [3201]" stroked="f" strokeweight=".5pt">
                <v:textbox>
                  <w:txbxContent>
                    <w:p w:rsidR="00EC09C9" w:rsidRPr="00EC09C9" w:rsidRDefault="00EC09C9" w:rsidP="00EC09C9">
                      <w:pPr>
                        <w:rPr>
                          <w:i/>
                          <w:sz w:val="24"/>
                        </w:rPr>
                      </w:pPr>
                      <w:r w:rsidRPr="00EC09C9">
                        <w:rPr>
                          <w:i/>
                          <w:sz w:val="24"/>
                        </w:rPr>
                        <w:t xml:space="preserve">Nơi thông báo: </w:t>
                      </w:r>
                    </w:p>
                    <w:p w:rsidR="00EC09C9" w:rsidRPr="00EC09C9" w:rsidRDefault="00EC09C9" w:rsidP="00EC09C9">
                      <w:pPr>
                        <w:pStyle w:val="ListParagraph"/>
                        <w:numPr>
                          <w:ilvl w:val="0"/>
                          <w:numId w:val="8"/>
                        </w:numPr>
                        <w:rPr>
                          <w:i/>
                          <w:sz w:val="24"/>
                        </w:rPr>
                      </w:pPr>
                      <w:r w:rsidRPr="00EC09C9">
                        <w:rPr>
                          <w:i/>
                          <w:sz w:val="24"/>
                        </w:rPr>
                        <w:t>Niêm yết</w:t>
                      </w:r>
                    </w:p>
                    <w:p w:rsidR="00EC09C9" w:rsidRDefault="00EC09C9" w:rsidP="00EC09C9">
                      <w:pPr>
                        <w:pStyle w:val="ListParagraph"/>
                        <w:numPr>
                          <w:ilvl w:val="0"/>
                          <w:numId w:val="8"/>
                        </w:numPr>
                        <w:rPr>
                          <w:i/>
                          <w:sz w:val="24"/>
                        </w:rPr>
                      </w:pPr>
                      <w:r w:rsidRPr="00EC09C9">
                        <w:rPr>
                          <w:i/>
                          <w:sz w:val="24"/>
                        </w:rPr>
                        <w:t>Web trường</w:t>
                      </w:r>
                    </w:p>
                    <w:p w:rsidR="00EC09C9" w:rsidRPr="00EC09C9" w:rsidRDefault="00EC09C9" w:rsidP="00EC09C9">
                      <w:pPr>
                        <w:pStyle w:val="ListParagraph"/>
                        <w:rPr>
                          <w:i/>
                        </w:rPr>
                      </w:pPr>
                    </w:p>
                  </w:txbxContent>
                </v:textbox>
              </v:shape>
            </w:pict>
          </mc:Fallback>
        </mc:AlternateContent>
      </w:r>
      <w:r w:rsidRPr="00825A15">
        <w:rPr>
          <w:sz w:val="24"/>
          <w:szCs w:val="24"/>
        </w:rPr>
        <w:t>K.T HIỆU TRƯỞNG</w:t>
      </w:r>
    </w:p>
    <w:p w:rsidR="00EC09C9" w:rsidRDefault="00EC09C9" w:rsidP="00EC09C9">
      <w:pPr>
        <w:spacing w:before="120" w:after="60"/>
        <w:ind w:left="5760"/>
        <w:jc w:val="both"/>
        <w:rPr>
          <w:sz w:val="24"/>
          <w:szCs w:val="24"/>
        </w:rPr>
      </w:pPr>
      <w:r w:rsidRPr="00825A15">
        <w:rPr>
          <w:sz w:val="24"/>
          <w:szCs w:val="24"/>
        </w:rPr>
        <w:t>PHÓ HIỆU TRƯỞNG</w:t>
      </w:r>
    </w:p>
    <w:p w:rsidR="007115C9" w:rsidRDefault="007115C9" w:rsidP="00EC09C9">
      <w:pPr>
        <w:spacing w:before="120" w:after="60"/>
        <w:ind w:left="5760"/>
        <w:jc w:val="both"/>
        <w:rPr>
          <w:sz w:val="24"/>
          <w:szCs w:val="24"/>
        </w:rPr>
      </w:pPr>
      <w:r>
        <w:rPr>
          <w:sz w:val="24"/>
          <w:szCs w:val="24"/>
        </w:rPr>
        <w:t xml:space="preserve">            (Đã ký)</w:t>
      </w:r>
    </w:p>
    <w:p w:rsidR="007115C9" w:rsidRPr="00825A15" w:rsidRDefault="007115C9" w:rsidP="00EC09C9">
      <w:pPr>
        <w:spacing w:before="120" w:after="60"/>
        <w:ind w:left="5760"/>
        <w:jc w:val="both"/>
        <w:rPr>
          <w:sz w:val="24"/>
          <w:szCs w:val="24"/>
        </w:rPr>
      </w:pPr>
      <w:r>
        <w:rPr>
          <w:sz w:val="24"/>
          <w:szCs w:val="24"/>
        </w:rPr>
        <w:t xml:space="preserve">      </w:t>
      </w:r>
      <w:bookmarkStart w:id="0" w:name="_GoBack"/>
      <w:bookmarkEnd w:id="0"/>
      <w:r>
        <w:rPr>
          <w:sz w:val="24"/>
          <w:szCs w:val="24"/>
        </w:rPr>
        <w:t>Đỗ Anh Tuấn</w:t>
      </w:r>
    </w:p>
    <w:sectPr w:rsidR="007115C9" w:rsidRPr="00825A15" w:rsidSect="00D55E15">
      <w:pgSz w:w="12240" w:h="15840"/>
      <w:pgMar w:top="284" w:right="1440" w:bottom="42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7C2" w:rsidRDefault="00EA27C2" w:rsidP="003402CB">
      <w:r>
        <w:separator/>
      </w:r>
    </w:p>
  </w:endnote>
  <w:endnote w:type="continuationSeparator" w:id="0">
    <w:p w:rsidR="00EA27C2" w:rsidRDefault="00EA27C2" w:rsidP="00340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7C2" w:rsidRDefault="00EA27C2" w:rsidP="003402CB">
      <w:r>
        <w:separator/>
      </w:r>
    </w:p>
  </w:footnote>
  <w:footnote w:type="continuationSeparator" w:id="0">
    <w:p w:rsidR="00EA27C2" w:rsidRDefault="00EA27C2" w:rsidP="003402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808DB"/>
    <w:multiLevelType w:val="hybridMultilevel"/>
    <w:tmpl w:val="ABC88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A3CCC"/>
    <w:multiLevelType w:val="hybridMultilevel"/>
    <w:tmpl w:val="BA30359A"/>
    <w:lvl w:ilvl="0" w:tplc="CE202932">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AB2C81"/>
    <w:multiLevelType w:val="hybridMultilevel"/>
    <w:tmpl w:val="D45E90F0"/>
    <w:lvl w:ilvl="0" w:tplc="32961F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ABF667C"/>
    <w:multiLevelType w:val="hybridMultilevel"/>
    <w:tmpl w:val="7EDE9B38"/>
    <w:lvl w:ilvl="0" w:tplc="7F9C22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C0E1AC6"/>
    <w:multiLevelType w:val="hybridMultilevel"/>
    <w:tmpl w:val="C33208C8"/>
    <w:lvl w:ilvl="0" w:tplc="C53E77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C23B9C"/>
    <w:multiLevelType w:val="hybridMultilevel"/>
    <w:tmpl w:val="1152FC32"/>
    <w:lvl w:ilvl="0" w:tplc="7D06D1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9EF763C"/>
    <w:multiLevelType w:val="hybridMultilevel"/>
    <w:tmpl w:val="4C8E359E"/>
    <w:lvl w:ilvl="0" w:tplc="34B43B60">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5005E0"/>
    <w:multiLevelType w:val="hybridMultilevel"/>
    <w:tmpl w:val="E9261C76"/>
    <w:lvl w:ilvl="0" w:tplc="EFA661E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7"/>
  </w:num>
  <w:num w:numId="3">
    <w:abstractNumId w:val="5"/>
  </w:num>
  <w:num w:numId="4">
    <w:abstractNumId w:val="2"/>
  </w:num>
  <w:num w:numId="5">
    <w:abstractNumId w:val="3"/>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24A"/>
    <w:rsid w:val="000663F8"/>
    <w:rsid w:val="0013115E"/>
    <w:rsid w:val="00217616"/>
    <w:rsid w:val="00233CE2"/>
    <w:rsid w:val="0031354C"/>
    <w:rsid w:val="003402CB"/>
    <w:rsid w:val="0035484A"/>
    <w:rsid w:val="003C5989"/>
    <w:rsid w:val="004526AA"/>
    <w:rsid w:val="0045753B"/>
    <w:rsid w:val="004D7D1F"/>
    <w:rsid w:val="004F45A0"/>
    <w:rsid w:val="004F6EA3"/>
    <w:rsid w:val="005528AB"/>
    <w:rsid w:val="00564635"/>
    <w:rsid w:val="005724F3"/>
    <w:rsid w:val="00660B43"/>
    <w:rsid w:val="006861D0"/>
    <w:rsid w:val="00694FF0"/>
    <w:rsid w:val="006C1092"/>
    <w:rsid w:val="006D22C9"/>
    <w:rsid w:val="006D7B65"/>
    <w:rsid w:val="007115C9"/>
    <w:rsid w:val="00746856"/>
    <w:rsid w:val="00761D6D"/>
    <w:rsid w:val="00820C46"/>
    <w:rsid w:val="00825142"/>
    <w:rsid w:val="00825A15"/>
    <w:rsid w:val="00837C6D"/>
    <w:rsid w:val="0085117A"/>
    <w:rsid w:val="00924D3D"/>
    <w:rsid w:val="0096301A"/>
    <w:rsid w:val="00A521B8"/>
    <w:rsid w:val="00A7029B"/>
    <w:rsid w:val="00B21028"/>
    <w:rsid w:val="00B374BB"/>
    <w:rsid w:val="00B56FEB"/>
    <w:rsid w:val="00B72AB3"/>
    <w:rsid w:val="00C35A46"/>
    <w:rsid w:val="00C4324A"/>
    <w:rsid w:val="00C45607"/>
    <w:rsid w:val="00C46230"/>
    <w:rsid w:val="00C67EEB"/>
    <w:rsid w:val="00D55E15"/>
    <w:rsid w:val="00DE1077"/>
    <w:rsid w:val="00E4693C"/>
    <w:rsid w:val="00E9347C"/>
    <w:rsid w:val="00EA27C2"/>
    <w:rsid w:val="00EB0B66"/>
    <w:rsid w:val="00EC09C9"/>
    <w:rsid w:val="00EE293B"/>
    <w:rsid w:val="00F55820"/>
    <w:rsid w:val="00FA6151"/>
    <w:rsid w:val="00FE3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24A"/>
    <w:rPr>
      <w:rFonts w:ascii="Times New Roman" w:eastAsia="Times New Roman" w:hAnsi="Times New Roman"/>
      <w:sz w:val="28"/>
      <w:szCs w:val="28"/>
    </w:rPr>
  </w:style>
  <w:style w:type="paragraph" w:styleId="Heading1">
    <w:name w:val="heading 1"/>
    <w:basedOn w:val="Normal"/>
    <w:next w:val="Normal"/>
    <w:link w:val="Heading1Char"/>
    <w:uiPriority w:val="9"/>
    <w:qFormat/>
    <w:rsid w:val="004526A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526AA"/>
    <w:pPr>
      <w:keepNext/>
      <w:spacing w:before="240" w:after="60"/>
      <w:outlineLvl w:val="1"/>
    </w:pPr>
    <w:rPr>
      <w:rFonts w:asciiTheme="majorHAnsi" w:eastAsiaTheme="majorEastAsia" w:hAnsiTheme="majorHAnsi"/>
      <w:b/>
      <w:bCs/>
      <w:i/>
      <w:iCs/>
    </w:rPr>
  </w:style>
  <w:style w:type="paragraph" w:styleId="Heading3">
    <w:name w:val="heading 3"/>
    <w:basedOn w:val="Normal"/>
    <w:next w:val="Normal"/>
    <w:link w:val="Heading3Char"/>
    <w:uiPriority w:val="9"/>
    <w:semiHidden/>
    <w:unhideWhenUsed/>
    <w:qFormat/>
    <w:rsid w:val="004526A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526AA"/>
    <w:pPr>
      <w:keepNext/>
      <w:spacing w:before="240" w:after="60"/>
      <w:outlineLvl w:val="3"/>
    </w:pPr>
    <w:rPr>
      <w:b/>
      <w:bCs/>
    </w:rPr>
  </w:style>
  <w:style w:type="paragraph" w:styleId="Heading5">
    <w:name w:val="heading 5"/>
    <w:basedOn w:val="Normal"/>
    <w:next w:val="Normal"/>
    <w:link w:val="Heading5Char"/>
    <w:uiPriority w:val="9"/>
    <w:semiHidden/>
    <w:unhideWhenUsed/>
    <w:qFormat/>
    <w:rsid w:val="004526A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526A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526AA"/>
    <w:pPr>
      <w:spacing w:before="240" w:after="60"/>
      <w:outlineLvl w:val="6"/>
    </w:pPr>
  </w:style>
  <w:style w:type="paragraph" w:styleId="Heading8">
    <w:name w:val="heading 8"/>
    <w:basedOn w:val="Normal"/>
    <w:next w:val="Normal"/>
    <w:link w:val="Heading8Char"/>
    <w:uiPriority w:val="9"/>
    <w:semiHidden/>
    <w:unhideWhenUsed/>
    <w:qFormat/>
    <w:rsid w:val="004526AA"/>
    <w:pPr>
      <w:spacing w:before="240" w:after="60"/>
      <w:outlineLvl w:val="7"/>
    </w:pPr>
    <w:rPr>
      <w:i/>
      <w:iCs/>
    </w:rPr>
  </w:style>
  <w:style w:type="paragraph" w:styleId="Heading9">
    <w:name w:val="heading 9"/>
    <w:basedOn w:val="Normal"/>
    <w:next w:val="Normal"/>
    <w:link w:val="Heading9Char"/>
    <w:uiPriority w:val="9"/>
    <w:semiHidden/>
    <w:unhideWhenUsed/>
    <w:qFormat/>
    <w:rsid w:val="004526A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26A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526A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526A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526AA"/>
    <w:rPr>
      <w:b/>
      <w:bCs/>
      <w:sz w:val="28"/>
      <w:szCs w:val="28"/>
    </w:rPr>
  </w:style>
  <w:style w:type="character" w:customStyle="1" w:styleId="Heading5Char">
    <w:name w:val="Heading 5 Char"/>
    <w:basedOn w:val="DefaultParagraphFont"/>
    <w:link w:val="Heading5"/>
    <w:uiPriority w:val="9"/>
    <w:semiHidden/>
    <w:rsid w:val="004526AA"/>
    <w:rPr>
      <w:b/>
      <w:bCs/>
      <w:i/>
      <w:iCs/>
      <w:sz w:val="26"/>
      <w:szCs w:val="26"/>
    </w:rPr>
  </w:style>
  <w:style w:type="character" w:customStyle="1" w:styleId="Heading6Char">
    <w:name w:val="Heading 6 Char"/>
    <w:basedOn w:val="DefaultParagraphFont"/>
    <w:link w:val="Heading6"/>
    <w:uiPriority w:val="9"/>
    <w:semiHidden/>
    <w:rsid w:val="004526AA"/>
    <w:rPr>
      <w:b/>
      <w:bCs/>
    </w:rPr>
  </w:style>
  <w:style w:type="character" w:customStyle="1" w:styleId="Heading7Char">
    <w:name w:val="Heading 7 Char"/>
    <w:basedOn w:val="DefaultParagraphFont"/>
    <w:link w:val="Heading7"/>
    <w:uiPriority w:val="9"/>
    <w:semiHidden/>
    <w:rsid w:val="004526AA"/>
    <w:rPr>
      <w:sz w:val="24"/>
      <w:szCs w:val="24"/>
    </w:rPr>
  </w:style>
  <w:style w:type="character" w:customStyle="1" w:styleId="Heading8Char">
    <w:name w:val="Heading 8 Char"/>
    <w:basedOn w:val="DefaultParagraphFont"/>
    <w:link w:val="Heading8"/>
    <w:uiPriority w:val="9"/>
    <w:semiHidden/>
    <w:rsid w:val="004526AA"/>
    <w:rPr>
      <w:i/>
      <w:iCs/>
      <w:sz w:val="24"/>
      <w:szCs w:val="24"/>
    </w:rPr>
  </w:style>
  <w:style w:type="character" w:customStyle="1" w:styleId="Heading9Char">
    <w:name w:val="Heading 9 Char"/>
    <w:basedOn w:val="DefaultParagraphFont"/>
    <w:link w:val="Heading9"/>
    <w:uiPriority w:val="9"/>
    <w:semiHidden/>
    <w:rsid w:val="004526AA"/>
    <w:rPr>
      <w:rFonts w:asciiTheme="majorHAnsi" w:eastAsiaTheme="majorEastAsia" w:hAnsiTheme="majorHAnsi"/>
    </w:rPr>
  </w:style>
  <w:style w:type="paragraph" w:styleId="Title">
    <w:name w:val="Title"/>
    <w:basedOn w:val="Normal"/>
    <w:next w:val="Normal"/>
    <w:link w:val="TitleChar"/>
    <w:uiPriority w:val="10"/>
    <w:qFormat/>
    <w:rsid w:val="004526A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526A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526A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526AA"/>
    <w:rPr>
      <w:rFonts w:asciiTheme="majorHAnsi" w:eastAsiaTheme="majorEastAsia" w:hAnsiTheme="majorHAnsi"/>
      <w:sz w:val="24"/>
      <w:szCs w:val="24"/>
    </w:rPr>
  </w:style>
  <w:style w:type="character" w:styleId="Strong">
    <w:name w:val="Strong"/>
    <w:basedOn w:val="DefaultParagraphFont"/>
    <w:uiPriority w:val="22"/>
    <w:qFormat/>
    <w:rsid w:val="004526AA"/>
    <w:rPr>
      <w:b/>
      <w:bCs/>
    </w:rPr>
  </w:style>
  <w:style w:type="character" w:styleId="Emphasis">
    <w:name w:val="Emphasis"/>
    <w:basedOn w:val="DefaultParagraphFont"/>
    <w:uiPriority w:val="20"/>
    <w:qFormat/>
    <w:rsid w:val="004526AA"/>
    <w:rPr>
      <w:rFonts w:asciiTheme="minorHAnsi" w:hAnsiTheme="minorHAnsi"/>
      <w:b/>
      <w:i/>
      <w:iCs/>
    </w:rPr>
  </w:style>
  <w:style w:type="paragraph" w:styleId="NoSpacing">
    <w:name w:val="No Spacing"/>
    <w:basedOn w:val="Normal"/>
    <w:uiPriority w:val="1"/>
    <w:qFormat/>
    <w:rsid w:val="004526AA"/>
    <w:rPr>
      <w:szCs w:val="32"/>
    </w:rPr>
  </w:style>
  <w:style w:type="paragraph" w:styleId="ListParagraph">
    <w:name w:val="List Paragraph"/>
    <w:basedOn w:val="Normal"/>
    <w:uiPriority w:val="34"/>
    <w:qFormat/>
    <w:rsid w:val="004526AA"/>
    <w:pPr>
      <w:ind w:left="720"/>
      <w:contextualSpacing/>
    </w:pPr>
  </w:style>
  <w:style w:type="paragraph" w:styleId="Quote">
    <w:name w:val="Quote"/>
    <w:basedOn w:val="Normal"/>
    <w:next w:val="Normal"/>
    <w:link w:val="QuoteChar"/>
    <w:uiPriority w:val="29"/>
    <w:qFormat/>
    <w:rsid w:val="004526AA"/>
    <w:rPr>
      <w:i/>
    </w:rPr>
  </w:style>
  <w:style w:type="character" w:customStyle="1" w:styleId="QuoteChar">
    <w:name w:val="Quote Char"/>
    <w:basedOn w:val="DefaultParagraphFont"/>
    <w:link w:val="Quote"/>
    <w:uiPriority w:val="29"/>
    <w:rsid w:val="004526AA"/>
    <w:rPr>
      <w:i/>
      <w:sz w:val="24"/>
      <w:szCs w:val="24"/>
    </w:rPr>
  </w:style>
  <w:style w:type="paragraph" w:styleId="IntenseQuote">
    <w:name w:val="Intense Quote"/>
    <w:basedOn w:val="Normal"/>
    <w:next w:val="Normal"/>
    <w:link w:val="IntenseQuoteChar"/>
    <w:uiPriority w:val="30"/>
    <w:qFormat/>
    <w:rsid w:val="004526AA"/>
    <w:pPr>
      <w:ind w:left="720" w:right="720"/>
    </w:pPr>
    <w:rPr>
      <w:b/>
      <w:i/>
      <w:szCs w:val="22"/>
    </w:rPr>
  </w:style>
  <w:style w:type="character" w:customStyle="1" w:styleId="IntenseQuoteChar">
    <w:name w:val="Intense Quote Char"/>
    <w:basedOn w:val="DefaultParagraphFont"/>
    <w:link w:val="IntenseQuote"/>
    <w:uiPriority w:val="30"/>
    <w:rsid w:val="004526AA"/>
    <w:rPr>
      <w:b/>
      <w:i/>
      <w:sz w:val="24"/>
    </w:rPr>
  </w:style>
  <w:style w:type="character" w:styleId="SubtleEmphasis">
    <w:name w:val="Subtle Emphasis"/>
    <w:uiPriority w:val="19"/>
    <w:qFormat/>
    <w:rsid w:val="004526AA"/>
    <w:rPr>
      <w:i/>
      <w:color w:val="5A5A5A" w:themeColor="text1" w:themeTint="A5"/>
    </w:rPr>
  </w:style>
  <w:style w:type="character" w:styleId="IntenseEmphasis">
    <w:name w:val="Intense Emphasis"/>
    <w:basedOn w:val="DefaultParagraphFont"/>
    <w:uiPriority w:val="21"/>
    <w:qFormat/>
    <w:rsid w:val="004526AA"/>
    <w:rPr>
      <w:b/>
      <w:i/>
      <w:sz w:val="24"/>
      <w:szCs w:val="24"/>
      <w:u w:val="single"/>
    </w:rPr>
  </w:style>
  <w:style w:type="character" w:styleId="SubtleReference">
    <w:name w:val="Subtle Reference"/>
    <w:basedOn w:val="DefaultParagraphFont"/>
    <w:uiPriority w:val="31"/>
    <w:qFormat/>
    <w:rsid w:val="004526AA"/>
    <w:rPr>
      <w:sz w:val="24"/>
      <w:szCs w:val="24"/>
      <w:u w:val="single"/>
    </w:rPr>
  </w:style>
  <w:style w:type="character" w:styleId="IntenseReference">
    <w:name w:val="Intense Reference"/>
    <w:basedOn w:val="DefaultParagraphFont"/>
    <w:uiPriority w:val="32"/>
    <w:qFormat/>
    <w:rsid w:val="004526AA"/>
    <w:rPr>
      <w:b/>
      <w:sz w:val="24"/>
      <w:u w:val="single"/>
    </w:rPr>
  </w:style>
  <w:style w:type="character" w:styleId="BookTitle">
    <w:name w:val="Book Title"/>
    <w:basedOn w:val="DefaultParagraphFont"/>
    <w:uiPriority w:val="33"/>
    <w:qFormat/>
    <w:rsid w:val="004526A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526AA"/>
    <w:pPr>
      <w:outlineLvl w:val="9"/>
    </w:pPr>
  </w:style>
  <w:style w:type="paragraph" w:customStyle="1" w:styleId="CharCharCharCharCharCharChar">
    <w:name w:val="Char Char Char Char Char Char Char"/>
    <w:basedOn w:val="Normal"/>
    <w:autoRedefine/>
    <w:rsid w:val="00C4324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0">
    <w:name w:val="Char Char Char Char Char Char Char"/>
    <w:basedOn w:val="Normal"/>
    <w:autoRedefine/>
    <w:rsid w:val="00D55E1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Header">
    <w:name w:val="header"/>
    <w:basedOn w:val="Normal"/>
    <w:link w:val="HeaderChar"/>
    <w:uiPriority w:val="99"/>
    <w:unhideWhenUsed/>
    <w:rsid w:val="003402CB"/>
    <w:pPr>
      <w:tabs>
        <w:tab w:val="center" w:pos="4680"/>
        <w:tab w:val="right" w:pos="9360"/>
      </w:tabs>
    </w:pPr>
  </w:style>
  <w:style w:type="character" w:customStyle="1" w:styleId="HeaderChar">
    <w:name w:val="Header Char"/>
    <w:basedOn w:val="DefaultParagraphFont"/>
    <w:link w:val="Header"/>
    <w:uiPriority w:val="99"/>
    <w:rsid w:val="003402CB"/>
    <w:rPr>
      <w:rFonts w:ascii="Times New Roman" w:eastAsia="Times New Roman" w:hAnsi="Times New Roman"/>
      <w:sz w:val="28"/>
      <w:szCs w:val="28"/>
    </w:rPr>
  </w:style>
  <w:style w:type="paragraph" w:styleId="Footer">
    <w:name w:val="footer"/>
    <w:basedOn w:val="Normal"/>
    <w:link w:val="FooterChar"/>
    <w:uiPriority w:val="99"/>
    <w:unhideWhenUsed/>
    <w:rsid w:val="003402CB"/>
    <w:pPr>
      <w:tabs>
        <w:tab w:val="center" w:pos="4680"/>
        <w:tab w:val="right" w:pos="9360"/>
      </w:tabs>
    </w:pPr>
  </w:style>
  <w:style w:type="character" w:customStyle="1" w:styleId="FooterChar">
    <w:name w:val="Footer Char"/>
    <w:basedOn w:val="DefaultParagraphFont"/>
    <w:link w:val="Footer"/>
    <w:uiPriority w:val="99"/>
    <w:rsid w:val="003402CB"/>
    <w:rPr>
      <w:rFonts w:ascii="Times New Roman" w:eastAsia="Times New Roman"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24A"/>
    <w:rPr>
      <w:rFonts w:ascii="Times New Roman" w:eastAsia="Times New Roman" w:hAnsi="Times New Roman"/>
      <w:sz w:val="28"/>
      <w:szCs w:val="28"/>
    </w:rPr>
  </w:style>
  <w:style w:type="paragraph" w:styleId="Heading1">
    <w:name w:val="heading 1"/>
    <w:basedOn w:val="Normal"/>
    <w:next w:val="Normal"/>
    <w:link w:val="Heading1Char"/>
    <w:uiPriority w:val="9"/>
    <w:qFormat/>
    <w:rsid w:val="004526A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526AA"/>
    <w:pPr>
      <w:keepNext/>
      <w:spacing w:before="240" w:after="60"/>
      <w:outlineLvl w:val="1"/>
    </w:pPr>
    <w:rPr>
      <w:rFonts w:asciiTheme="majorHAnsi" w:eastAsiaTheme="majorEastAsia" w:hAnsiTheme="majorHAnsi"/>
      <w:b/>
      <w:bCs/>
      <w:i/>
      <w:iCs/>
    </w:rPr>
  </w:style>
  <w:style w:type="paragraph" w:styleId="Heading3">
    <w:name w:val="heading 3"/>
    <w:basedOn w:val="Normal"/>
    <w:next w:val="Normal"/>
    <w:link w:val="Heading3Char"/>
    <w:uiPriority w:val="9"/>
    <w:semiHidden/>
    <w:unhideWhenUsed/>
    <w:qFormat/>
    <w:rsid w:val="004526A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526AA"/>
    <w:pPr>
      <w:keepNext/>
      <w:spacing w:before="240" w:after="60"/>
      <w:outlineLvl w:val="3"/>
    </w:pPr>
    <w:rPr>
      <w:b/>
      <w:bCs/>
    </w:rPr>
  </w:style>
  <w:style w:type="paragraph" w:styleId="Heading5">
    <w:name w:val="heading 5"/>
    <w:basedOn w:val="Normal"/>
    <w:next w:val="Normal"/>
    <w:link w:val="Heading5Char"/>
    <w:uiPriority w:val="9"/>
    <w:semiHidden/>
    <w:unhideWhenUsed/>
    <w:qFormat/>
    <w:rsid w:val="004526A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526A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526AA"/>
    <w:pPr>
      <w:spacing w:before="240" w:after="60"/>
      <w:outlineLvl w:val="6"/>
    </w:pPr>
  </w:style>
  <w:style w:type="paragraph" w:styleId="Heading8">
    <w:name w:val="heading 8"/>
    <w:basedOn w:val="Normal"/>
    <w:next w:val="Normal"/>
    <w:link w:val="Heading8Char"/>
    <w:uiPriority w:val="9"/>
    <w:semiHidden/>
    <w:unhideWhenUsed/>
    <w:qFormat/>
    <w:rsid w:val="004526AA"/>
    <w:pPr>
      <w:spacing w:before="240" w:after="60"/>
      <w:outlineLvl w:val="7"/>
    </w:pPr>
    <w:rPr>
      <w:i/>
      <w:iCs/>
    </w:rPr>
  </w:style>
  <w:style w:type="paragraph" w:styleId="Heading9">
    <w:name w:val="heading 9"/>
    <w:basedOn w:val="Normal"/>
    <w:next w:val="Normal"/>
    <w:link w:val="Heading9Char"/>
    <w:uiPriority w:val="9"/>
    <w:semiHidden/>
    <w:unhideWhenUsed/>
    <w:qFormat/>
    <w:rsid w:val="004526A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26A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526A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526A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526AA"/>
    <w:rPr>
      <w:b/>
      <w:bCs/>
      <w:sz w:val="28"/>
      <w:szCs w:val="28"/>
    </w:rPr>
  </w:style>
  <w:style w:type="character" w:customStyle="1" w:styleId="Heading5Char">
    <w:name w:val="Heading 5 Char"/>
    <w:basedOn w:val="DefaultParagraphFont"/>
    <w:link w:val="Heading5"/>
    <w:uiPriority w:val="9"/>
    <w:semiHidden/>
    <w:rsid w:val="004526AA"/>
    <w:rPr>
      <w:b/>
      <w:bCs/>
      <w:i/>
      <w:iCs/>
      <w:sz w:val="26"/>
      <w:szCs w:val="26"/>
    </w:rPr>
  </w:style>
  <w:style w:type="character" w:customStyle="1" w:styleId="Heading6Char">
    <w:name w:val="Heading 6 Char"/>
    <w:basedOn w:val="DefaultParagraphFont"/>
    <w:link w:val="Heading6"/>
    <w:uiPriority w:val="9"/>
    <w:semiHidden/>
    <w:rsid w:val="004526AA"/>
    <w:rPr>
      <w:b/>
      <w:bCs/>
    </w:rPr>
  </w:style>
  <w:style w:type="character" w:customStyle="1" w:styleId="Heading7Char">
    <w:name w:val="Heading 7 Char"/>
    <w:basedOn w:val="DefaultParagraphFont"/>
    <w:link w:val="Heading7"/>
    <w:uiPriority w:val="9"/>
    <w:semiHidden/>
    <w:rsid w:val="004526AA"/>
    <w:rPr>
      <w:sz w:val="24"/>
      <w:szCs w:val="24"/>
    </w:rPr>
  </w:style>
  <w:style w:type="character" w:customStyle="1" w:styleId="Heading8Char">
    <w:name w:val="Heading 8 Char"/>
    <w:basedOn w:val="DefaultParagraphFont"/>
    <w:link w:val="Heading8"/>
    <w:uiPriority w:val="9"/>
    <w:semiHidden/>
    <w:rsid w:val="004526AA"/>
    <w:rPr>
      <w:i/>
      <w:iCs/>
      <w:sz w:val="24"/>
      <w:szCs w:val="24"/>
    </w:rPr>
  </w:style>
  <w:style w:type="character" w:customStyle="1" w:styleId="Heading9Char">
    <w:name w:val="Heading 9 Char"/>
    <w:basedOn w:val="DefaultParagraphFont"/>
    <w:link w:val="Heading9"/>
    <w:uiPriority w:val="9"/>
    <w:semiHidden/>
    <w:rsid w:val="004526AA"/>
    <w:rPr>
      <w:rFonts w:asciiTheme="majorHAnsi" w:eastAsiaTheme="majorEastAsia" w:hAnsiTheme="majorHAnsi"/>
    </w:rPr>
  </w:style>
  <w:style w:type="paragraph" w:styleId="Title">
    <w:name w:val="Title"/>
    <w:basedOn w:val="Normal"/>
    <w:next w:val="Normal"/>
    <w:link w:val="TitleChar"/>
    <w:uiPriority w:val="10"/>
    <w:qFormat/>
    <w:rsid w:val="004526A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526A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526A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526AA"/>
    <w:rPr>
      <w:rFonts w:asciiTheme="majorHAnsi" w:eastAsiaTheme="majorEastAsia" w:hAnsiTheme="majorHAnsi"/>
      <w:sz w:val="24"/>
      <w:szCs w:val="24"/>
    </w:rPr>
  </w:style>
  <w:style w:type="character" w:styleId="Strong">
    <w:name w:val="Strong"/>
    <w:basedOn w:val="DefaultParagraphFont"/>
    <w:uiPriority w:val="22"/>
    <w:qFormat/>
    <w:rsid w:val="004526AA"/>
    <w:rPr>
      <w:b/>
      <w:bCs/>
    </w:rPr>
  </w:style>
  <w:style w:type="character" w:styleId="Emphasis">
    <w:name w:val="Emphasis"/>
    <w:basedOn w:val="DefaultParagraphFont"/>
    <w:uiPriority w:val="20"/>
    <w:qFormat/>
    <w:rsid w:val="004526AA"/>
    <w:rPr>
      <w:rFonts w:asciiTheme="minorHAnsi" w:hAnsiTheme="minorHAnsi"/>
      <w:b/>
      <w:i/>
      <w:iCs/>
    </w:rPr>
  </w:style>
  <w:style w:type="paragraph" w:styleId="NoSpacing">
    <w:name w:val="No Spacing"/>
    <w:basedOn w:val="Normal"/>
    <w:uiPriority w:val="1"/>
    <w:qFormat/>
    <w:rsid w:val="004526AA"/>
    <w:rPr>
      <w:szCs w:val="32"/>
    </w:rPr>
  </w:style>
  <w:style w:type="paragraph" w:styleId="ListParagraph">
    <w:name w:val="List Paragraph"/>
    <w:basedOn w:val="Normal"/>
    <w:uiPriority w:val="34"/>
    <w:qFormat/>
    <w:rsid w:val="004526AA"/>
    <w:pPr>
      <w:ind w:left="720"/>
      <w:contextualSpacing/>
    </w:pPr>
  </w:style>
  <w:style w:type="paragraph" w:styleId="Quote">
    <w:name w:val="Quote"/>
    <w:basedOn w:val="Normal"/>
    <w:next w:val="Normal"/>
    <w:link w:val="QuoteChar"/>
    <w:uiPriority w:val="29"/>
    <w:qFormat/>
    <w:rsid w:val="004526AA"/>
    <w:rPr>
      <w:i/>
    </w:rPr>
  </w:style>
  <w:style w:type="character" w:customStyle="1" w:styleId="QuoteChar">
    <w:name w:val="Quote Char"/>
    <w:basedOn w:val="DefaultParagraphFont"/>
    <w:link w:val="Quote"/>
    <w:uiPriority w:val="29"/>
    <w:rsid w:val="004526AA"/>
    <w:rPr>
      <w:i/>
      <w:sz w:val="24"/>
      <w:szCs w:val="24"/>
    </w:rPr>
  </w:style>
  <w:style w:type="paragraph" w:styleId="IntenseQuote">
    <w:name w:val="Intense Quote"/>
    <w:basedOn w:val="Normal"/>
    <w:next w:val="Normal"/>
    <w:link w:val="IntenseQuoteChar"/>
    <w:uiPriority w:val="30"/>
    <w:qFormat/>
    <w:rsid w:val="004526AA"/>
    <w:pPr>
      <w:ind w:left="720" w:right="720"/>
    </w:pPr>
    <w:rPr>
      <w:b/>
      <w:i/>
      <w:szCs w:val="22"/>
    </w:rPr>
  </w:style>
  <w:style w:type="character" w:customStyle="1" w:styleId="IntenseQuoteChar">
    <w:name w:val="Intense Quote Char"/>
    <w:basedOn w:val="DefaultParagraphFont"/>
    <w:link w:val="IntenseQuote"/>
    <w:uiPriority w:val="30"/>
    <w:rsid w:val="004526AA"/>
    <w:rPr>
      <w:b/>
      <w:i/>
      <w:sz w:val="24"/>
    </w:rPr>
  </w:style>
  <w:style w:type="character" w:styleId="SubtleEmphasis">
    <w:name w:val="Subtle Emphasis"/>
    <w:uiPriority w:val="19"/>
    <w:qFormat/>
    <w:rsid w:val="004526AA"/>
    <w:rPr>
      <w:i/>
      <w:color w:val="5A5A5A" w:themeColor="text1" w:themeTint="A5"/>
    </w:rPr>
  </w:style>
  <w:style w:type="character" w:styleId="IntenseEmphasis">
    <w:name w:val="Intense Emphasis"/>
    <w:basedOn w:val="DefaultParagraphFont"/>
    <w:uiPriority w:val="21"/>
    <w:qFormat/>
    <w:rsid w:val="004526AA"/>
    <w:rPr>
      <w:b/>
      <w:i/>
      <w:sz w:val="24"/>
      <w:szCs w:val="24"/>
      <w:u w:val="single"/>
    </w:rPr>
  </w:style>
  <w:style w:type="character" w:styleId="SubtleReference">
    <w:name w:val="Subtle Reference"/>
    <w:basedOn w:val="DefaultParagraphFont"/>
    <w:uiPriority w:val="31"/>
    <w:qFormat/>
    <w:rsid w:val="004526AA"/>
    <w:rPr>
      <w:sz w:val="24"/>
      <w:szCs w:val="24"/>
      <w:u w:val="single"/>
    </w:rPr>
  </w:style>
  <w:style w:type="character" w:styleId="IntenseReference">
    <w:name w:val="Intense Reference"/>
    <w:basedOn w:val="DefaultParagraphFont"/>
    <w:uiPriority w:val="32"/>
    <w:qFormat/>
    <w:rsid w:val="004526AA"/>
    <w:rPr>
      <w:b/>
      <w:sz w:val="24"/>
      <w:u w:val="single"/>
    </w:rPr>
  </w:style>
  <w:style w:type="character" w:styleId="BookTitle">
    <w:name w:val="Book Title"/>
    <w:basedOn w:val="DefaultParagraphFont"/>
    <w:uiPriority w:val="33"/>
    <w:qFormat/>
    <w:rsid w:val="004526A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526AA"/>
    <w:pPr>
      <w:outlineLvl w:val="9"/>
    </w:pPr>
  </w:style>
  <w:style w:type="paragraph" w:customStyle="1" w:styleId="CharCharCharCharCharCharChar">
    <w:name w:val="Char Char Char Char Char Char Char"/>
    <w:basedOn w:val="Normal"/>
    <w:autoRedefine/>
    <w:rsid w:val="00C4324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0">
    <w:name w:val="Char Char Char Char Char Char Char"/>
    <w:basedOn w:val="Normal"/>
    <w:autoRedefine/>
    <w:rsid w:val="00D55E1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Header">
    <w:name w:val="header"/>
    <w:basedOn w:val="Normal"/>
    <w:link w:val="HeaderChar"/>
    <w:uiPriority w:val="99"/>
    <w:unhideWhenUsed/>
    <w:rsid w:val="003402CB"/>
    <w:pPr>
      <w:tabs>
        <w:tab w:val="center" w:pos="4680"/>
        <w:tab w:val="right" w:pos="9360"/>
      </w:tabs>
    </w:pPr>
  </w:style>
  <w:style w:type="character" w:customStyle="1" w:styleId="HeaderChar">
    <w:name w:val="Header Char"/>
    <w:basedOn w:val="DefaultParagraphFont"/>
    <w:link w:val="Header"/>
    <w:uiPriority w:val="99"/>
    <w:rsid w:val="003402CB"/>
    <w:rPr>
      <w:rFonts w:ascii="Times New Roman" w:eastAsia="Times New Roman" w:hAnsi="Times New Roman"/>
      <w:sz w:val="28"/>
      <w:szCs w:val="28"/>
    </w:rPr>
  </w:style>
  <w:style w:type="paragraph" w:styleId="Footer">
    <w:name w:val="footer"/>
    <w:basedOn w:val="Normal"/>
    <w:link w:val="FooterChar"/>
    <w:uiPriority w:val="99"/>
    <w:unhideWhenUsed/>
    <w:rsid w:val="003402CB"/>
    <w:pPr>
      <w:tabs>
        <w:tab w:val="center" w:pos="4680"/>
        <w:tab w:val="right" w:pos="9360"/>
      </w:tabs>
    </w:pPr>
  </w:style>
  <w:style w:type="character" w:customStyle="1" w:styleId="FooterChar">
    <w:name w:val="Footer Char"/>
    <w:basedOn w:val="DefaultParagraphFont"/>
    <w:link w:val="Footer"/>
    <w:uiPriority w:val="99"/>
    <w:rsid w:val="003402CB"/>
    <w:rPr>
      <w:rFonts w:ascii="Times New Roman" w:eastAsia="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ATC</dc:creator>
  <cp:lastModifiedBy>Admin</cp:lastModifiedBy>
  <cp:revision>42</cp:revision>
  <cp:lastPrinted>2019-07-25T02:46:00Z</cp:lastPrinted>
  <dcterms:created xsi:type="dcterms:W3CDTF">2016-06-20T01:13:00Z</dcterms:created>
  <dcterms:modified xsi:type="dcterms:W3CDTF">2019-07-25T03:56:00Z</dcterms:modified>
</cp:coreProperties>
</file>