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F" w:rsidRPr="0011047C" w:rsidRDefault="001F3CFA" w:rsidP="001F3CF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333333"/>
          <w:sz w:val="26"/>
          <w:szCs w:val="26"/>
        </w:rPr>
      </w:pPr>
      <w:r>
        <w:rPr>
          <w:rFonts w:eastAsia="Times New Roman" w:cs="Times New Roman"/>
          <w:b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707365</wp:posOffset>
                </wp:positionH>
                <wp:positionV relativeFrom="paragraph">
                  <wp:posOffset>184390</wp:posOffset>
                </wp:positionV>
                <wp:extent cx="126808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4.5pt" to="155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" strokecolor="#4579b8 [3044]"/>
            </w:pict>
          </mc:Fallback>
        </mc:AlternateContent>
      </w:r>
      <w:r w:rsidR="00CC02DF" w:rsidRPr="0011047C">
        <w:rPr>
          <w:rFonts w:eastAsia="Times New Roman" w:cs="Times New Roman"/>
          <w:b/>
          <w:color w:val="333333"/>
          <w:sz w:val="26"/>
          <w:szCs w:val="26"/>
        </w:rPr>
        <w:t>TRƯỜNG THPT PHAN CHU TRINH</w:t>
      </w:r>
    </w:p>
    <w:p w:rsidR="001F3CFA" w:rsidRDefault="001F3CFA" w:rsidP="00CC02DF">
      <w:pPr>
        <w:ind w:firstLine="357"/>
        <w:jc w:val="center"/>
        <w:rPr>
          <w:rFonts w:eastAsia="Times New Roman" w:cs="Times New Roman"/>
          <w:b/>
          <w:color w:val="333333"/>
          <w:sz w:val="30"/>
          <w:szCs w:val="26"/>
        </w:rPr>
      </w:pPr>
    </w:p>
    <w:p w:rsidR="00CC02DF" w:rsidRPr="0011047C" w:rsidRDefault="00CC02DF" w:rsidP="00CC02DF">
      <w:pPr>
        <w:ind w:firstLine="357"/>
        <w:jc w:val="center"/>
        <w:rPr>
          <w:rFonts w:eastAsia="Times New Roman" w:cs="Times New Roman"/>
          <w:b/>
          <w:color w:val="333333"/>
          <w:sz w:val="28"/>
          <w:szCs w:val="26"/>
        </w:rPr>
      </w:pPr>
      <w:r w:rsidRPr="0011047C">
        <w:rPr>
          <w:rFonts w:eastAsia="Times New Roman" w:cs="Times New Roman"/>
          <w:b/>
          <w:color w:val="333333"/>
          <w:sz w:val="30"/>
          <w:szCs w:val="26"/>
        </w:rPr>
        <w:t>THÔNG BÁO</w:t>
      </w:r>
    </w:p>
    <w:p w:rsidR="00CC02DF" w:rsidRDefault="00CC02DF" w:rsidP="00CC02DF">
      <w:pPr>
        <w:ind w:firstLine="357"/>
        <w:jc w:val="center"/>
        <w:rPr>
          <w:rFonts w:eastAsia="Times New Roman" w:cs="Times New Roman"/>
          <w:b/>
          <w:color w:val="333333"/>
          <w:sz w:val="26"/>
          <w:szCs w:val="26"/>
        </w:rPr>
      </w:pPr>
      <w:r w:rsidRPr="0011047C">
        <w:rPr>
          <w:rFonts w:eastAsia="Times New Roman" w:cs="Times New Roman"/>
          <w:b/>
          <w:color w:val="333333"/>
          <w:sz w:val="26"/>
          <w:szCs w:val="26"/>
        </w:rPr>
        <w:t>(V/v sử dụng hệ thống</w:t>
      </w:r>
      <w:r w:rsidR="0011047C">
        <w:rPr>
          <w:rFonts w:eastAsia="Times New Roman" w:cs="Times New Roman"/>
          <w:b/>
          <w:color w:val="333333"/>
          <w:sz w:val="26"/>
          <w:szCs w:val="26"/>
        </w:rPr>
        <w:t xml:space="preserve"> quản lý học sinh</w:t>
      </w:r>
      <w:r w:rsidRPr="0011047C">
        <w:rPr>
          <w:rFonts w:eastAsia="Times New Roman" w:cs="Times New Roman"/>
          <w:b/>
          <w:color w:val="333333"/>
          <w:sz w:val="26"/>
          <w:szCs w:val="26"/>
        </w:rPr>
        <w:t xml:space="preserve"> SMAS</w:t>
      </w:r>
      <w:r w:rsidR="00212A51" w:rsidRPr="0011047C">
        <w:rPr>
          <w:rFonts w:eastAsia="Times New Roman" w:cs="Times New Roman"/>
          <w:b/>
          <w:color w:val="333333"/>
          <w:sz w:val="26"/>
          <w:szCs w:val="26"/>
        </w:rPr>
        <w:t xml:space="preserve"> năm học 2019 - 2020</w:t>
      </w:r>
      <w:r w:rsidRPr="0011047C">
        <w:rPr>
          <w:rFonts w:eastAsia="Times New Roman" w:cs="Times New Roman"/>
          <w:b/>
          <w:color w:val="333333"/>
          <w:sz w:val="26"/>
          <w:szCs w:val="26"/>
        </w:rPr>
        <w:t>)</w:t>
      </w:r>
    </w:p>
    <w:p w:rsidR="0011047C" w:rsidRPr="0011047C" w:rsidRDefault="0011047C" w:rsidP="00CC02DF">
      <w:pPr>
        <w:ind w:firstLine="357"/>
        <w:jc w:val="center"/>
        <w:rPr>
          <w:rFonts w:eastAsia="Times New Roman" w:cs="Times New Roman"/>
          <w:b/>
          <w:color w:val="333333"/>
          <w:sz w:val="14"/>
          <w:szCs w:val="26"/>
        </w:rPr>
      </w:pPr>
    </w:p>
    <w:p w:rsidR="00212A51" w:rsidRPr="0011047C" w:rsidRDefault="00CC02DF" w:rsidP="0056636E">
      <w:pPr>
        <w:spacing w:before="60" w:after="60"/>
        <w:ind w:firstLine="72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>Hiện nay dữ liệu học sinh năm học 201</w:t>
      </w:r>
      <w:r w:rsidR="00212A51" w:rsidRPr="0011047C">
        <w:rPr>
          <w:rFonts w:eastAsia="Times New Roman" w:cs="Times New Roman"/>
          <w:color w:val="333333"/>
          <w:sz w:val="26"/>
          <w:szCs w:val="26"/>
        </w:rPr>
        <w:t>9</w:t>
      </w:r>
      <w:r w:rsidRPr="0011047C">
        <w:rPr>
          <w:rFonts w:eastAsia="Times New Roman" w:cs="Times New Roman"/>
          <w:color w:val="333333"/>
          <w:sz w:val="26"/>
          <w:szCs w:val="26"/>
        </w:rPr>
        <w:t xml:space="preserve"> - 20</w:t>
      </w:r>
      <w:r w:rsidR="00212A51" w:rsidRPr="0011047C">
        <w:rPr>
          <w:rFonts w:eastAsia="Times New Roman" w:cs="Times New Roman"/>
          <w:color w:val="333333"/>
          <w:sz w:val="26"/>
          <w:szCs w:val="26"/>
        </w:rPr>
        <w:t>20</w:t>
      </w:r>
      <w:r w:rsidRPr="0011047C">
        <w:rPr>
          <w:rFonts w:eastAsia="Times New Roman" w:cs="Times New Roman"/>
          <w:color w:val="333333"/>
          <w:sz w:val="26"/>
          <w:szCs w:val="26"/>
        </w:rPr>
        <w:t xml:space="preserve"> đã được đưa lên hệ thống </w:t>
      </w:r>
      <w:r w:rsidR="0011047C" w:rsidRPr="0011047C">
        <w:rPr>
          <w:rFonts w:eastAsia="Times New Roman" w:cs="Times New Roman"/>
          <w:color w:val="333333"/>
          <w:sz w:val="26"/>
          <w:szCs w:val="26"/>
        </w:rPr>
        <w:t>quản lý học sinh SMAS. T</w:t>
      </w:r>
      <w:r w:rsidRPr="0011047C">
        <w:rPr>
          <w:rFonts w:eastAsia="Times New Roman" w:cs="Times New Roman"/>
          <w:color w:val="333333"/>
          <w:sz w:val="26"/>
          <w:szCs w:val="26"/>
        </w:rPr>
        <w:t xml:space="preserve">ừ tuần </w:t>
      </w:r>
      <w:r w:rsidR="00212A51" w:rsidRPr="0011047C">
        <w:rPr>
          <w:rFonts w:eastAsia="Times New Roman" w:cs="Times New Roman"/>
          <w:color w:val="333333"/>
          <w:sz w:val="26"/>
          <w:szCs w:val="26"/>
        </w:rPr>
        <w:t>6, ngày 30</w:t>
      </w:r>
      <w:r w:rsidRPr="0011047C">
        <w:rPr>
          <w:rFonts w:eastAsia="Times New Roman" w:cs="Times New Roman"/>
          <w:color w:val="333333"/>
          <w:sz w:val="26"/>
          <w:szCs w:val="26"/>
        </w:rPr>
        <w:t>/09/201</w:t>
      </w:r>
      <w:r w:rsidR="00212A51" w:rsidRPr="0011047C">
        <w:rPr>
          <w:rFonts w:eastAsia="Times New Roman" w:cs="Times New Roman"/>
          <w:color w:val="333333"/>
          <w:sz w:val="26"/>
          <w:szCs w:val="26"/>
        </w:rPr>
        <w:t>9</w:t>
      </w:r>
      <w:r w:rsidR="0011047C" w:rsidRPr="0011047C">
        <w:rPr>
          <w:rFonts w:eastAsia="Times New Roman" w:cs="Times New Roman"/>
          <w:color w:val="333333"/>
          <w:sz w:val="26"/>
          <w:szCs w:val="26"/>
        </w:rPr>
        <w:t xml:space="preserve"> BGH nhà trường yêu cầu:</w:t>
      </w:r>
    </w:p>
    <w:p w:rsidR="00212A51" w:rsidRPr="0011047C" w:rsidRDefault="00212A51" w:rsidP="0056636E">
      <w:pPr>
        <w:spacing w:before="60" w:after="60"/>
        <w:jc w:val="both"/>
        <w:rPr>
          <w:rFonts w:eastAsia="Times New Roman" w:cs="Times New Roman"/>
          <w:b/>
          <w:color w:val="333333"/>
          <w:sz w:val="26"/>
          <w:szCs w:val="26"/>
        </w:rPr>
      </w:pPr>
      <w:r w:rsidRPr="0011047C">
        <w:rPr>
          <w:rFonts w:eastAsia="Times New Roman" w:cs="Times New Roman"/>
          <w:b/>
          <w:color w:val="333333"/>
          <w:sz w:val="26"/>
          <w:szCs w:val="26"/>
        </w:rPr>
        <w:t xml:space="preserve">I. </w:t>
      </w:r>
      <w:r w:rsidR="00A10BAD" w:rsidRPr="0011047C">
        <w:rPr>
          <w:rFonts w:eastAsia="Times New Roman" w:cs="Times New Roman"/>
          <w:b/>
          <w:color w:val="333333"/>
          <w:sz w:val="26"/>
          <w:szCs w:val="26"/>
        </w:rPr>
        <w:t>ĐỐI VỚI GIÁO VIÊN CHỦ NHIỆM</w:t>
      </w:r>
      <w:r w:rsidR="00CC02DF" w:rsidRPr="0011047C">
        <w:rPr>
          <w:rFonts w:eastAsia="Times New Roman" w:cs="Times New Roman"/>
          <w:b/>
          <w:color w:val="333333"/>
          <w:sz w:val="26"/>
          <w:szCs w:val="26"/>
        </w:rPr>
        <w:t xml:space="preserve">: </w:t>
      </w:r>
    </w:p>
    <w:p w:rsidR="00212A51" w:rsidRPr="0011047C" w:rsidRDefault="00212A51" w:rsidP="0056636E">
      <w:pPr>
        <w:spacing w:before="60" w:after="6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>1. Đ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 xml:space="preserve">iểm danh học sinh vắng học và vi phạm nề nếp, học tập vào </w:t>
      </w:r>
      <w:r w:rsidR="00CC02DF" w:rsidRPr="0011047C">
        <w:rPr>
          <w:rFonts w:eastAsia="Times New Roman" w:cs="Times New Roman"/>
          <w:b/>
          <w:color w:val="333333"/>
          <w:sz w:val="26"/>
          <w:szCs w:val="26"/>
        </w:rPr>
        <w:t>thứ 7 hằng tuần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 xml:space="preserve">; </w:t>
      </w:r>
    </w:p>
    <w:p w:rsidR="00CC02DF" w:rsidRPr="0011047C" w:rsidRDefault="00212A51" w:rsidP="0056636E">
      <w:pPr>
        <w:spacing w:before="60" w:after="6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 xml:space="preserve">2. 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>Nhập các cột điểm miệng, 15 phút, 1 tiết các lớp mình dạy theo đúng PPCT và thời gian kiểm tra 15p mà Tổ bộ môn đã thống nhất</w:t>
      </w:r>
      <w:r w:rsidRPr="0011047C">
        <w:rPr>
          <w:rFonts w:eastAsia="Times New Roman" w:cs="Times New Roman"/>
          <w:color w:val="333333"/>
          <w:sz w:val="26"/>
          <w:szCs w:val="26"/>
        </w:rPr>
        <w:t xml:space="preserve"> (Điểm kiểm tra 1 tiết phải nhập lên hệ thống sau 10 ngày thực hiện cho học sinh kiểm tra)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>.</w:t>
      </w:r>
    </w:p>
    <w:p w:rsidR="00212A51" w:rsidRPr="0011047C" w:rsidRDefault="00212A51" w:rsidP="0056636E">
      <w:pPr>
        <w:spacing w:before="60" w:after="6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>3. Nhập điểm kiểm tra học kỳ I, học kỳ II theo đúng tiến độ mà Bộ phận khảo thí nhà trường thông báo.</w:t>
      </w:r>
    </w:p>
    <w:p w:rsidR="00212A51" w:rsidRPr="0011047C" w:rsidRDefault="00212A51" w:rsidP="0056636E">
      <w:pPr>
        <w:spacing w:before="60" w:after="6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 xml:space="preserve">4. Kiểm tra việc </w:t>
      </w:r>
      <w:r w:rsidR="00BE0392">
        <w:rPr>
          <w:rFonts w:eastAsia="Times New Roman" w:cs="Times New Roman"/>
          <w:color w:val="333333"/>
          <w:sz w:val="26"/>
          <w:szCs w:val="26"/>
        </w:rPr>
        <w:t xml:space="preserve">nhập </w:t>
      </w:r>
      <w:r w:rsidRPr="0011047C">
        <w:rPr>
          <w:rFonts w:eastAsia="Times New Roman" w:cs="Times New Roman"/>
          <w:color w:val="333333"/>
          <w:sz w:val="26"/>
          <w:szCs w:val="26"/>
        </w:rPr>
        <w:t>thiếu con điểm thành phần của học sinh theo đúng tiến độ mà Bộ phận khảo thí nhà trường thông báo vào cuối mỗi học kỳ.</w:t>
      </w:r>
    </w:p>
    <w:p w:rsidR="0056636E" w:rsidRPr="0011047C" w:rsidRDefault="0056636E" w:rsidP="0056636E">
      <w:pPr>
        <w:spacing w:before="60" w:after="60"/>
        <w:jc w:val="both"/>
        <w:rPr>
          <w:rFonts w:eastAsia="Times New Roman" w:cs="Times New Roman"/>
          <w:b/>
          <w:color w:val="333333"/>
          <w:sz w:val="26"/>
          <w:szCs w:val="26"/>
        </w:rPr>
      </w:pPr>
      <w:r w:rsidRPr="0011047C">
        <w:rPr>
          <w:rFonts w:eastAsia="Times New Roman" w:cs="Times New Roman"/>
          <w:b/>
          <w:color w:val="333333"/>
          <w:sz w:val="26"/>
          <w:szCs w:val="26"/>
        </w:rPr>
        <w:t xml:space="preserve">II. </w:t>
      </w:r>
      <w:r w:rsidR="00A10BAD" w:rsidRPr="0011047C">
        <w:rPr>
          <w:rFonts w:eastAsia="Times New Roman" w:cs="Times New Roman"/>
          <w:b/>
          <w:color w:val="333333"/>
          <w:sz w:val="26"/>
          <w:szCs w:val="26"/>
        </w:rPr>
        <w:t>ĐỐI VỚI GIÁO VIÊN BỘ MÔN</w:t>
      </w:r>
      <w:r w:rsidRPr="0011047C">
        <w:rPr>
          <w:rFonts w:eastAsia="Times New Roman" w:cs="Times New Roman"/>
          <w:b/>
          <w:color w:val="333333"/>
          <w:sz w:val="26"/>
          <w:szCs w:val="26"/>
        </w:rPr>
        <w:t>:</w:t>
      </w:r>
    </w:p>
    <w:p w:rsidR="0056636E" w:rsidRPr="0011047C" w:rsidRDefault="0056636E" w:rsidP="0056636E">
      <w:pPr>
        <w:spacing w:before="60" w:after="6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>1. Nhập các cột điểm miệng, 15 phút, 1 tiết các lớp mình dạy theo đúng PPCT và thời gian kiểm tra 15p mà Tổ bộ môn đã thống nhất (Điểm kiểm tra 1 tiết phải nhập lên hệ thống sau 10 ngày thực hiện cho học sinh kiểm tra).</w:t>
      </w:r>
    </w:p>
    <w:p w:rsidR="0056636E" w:rsidRPr="0011047C" w:rsidRDefault="0056636E" w:rsidP="0056636E">
      <w:pPr>
        <w:spacing w:before="60" w:after="6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>2. Nhập điểm kiểm tra học kỳ I, học kỳ II theo đúng tiến độ mà Bộ phận khảo thí nhà trường thông báo.</w:t>
      </w:r>
    </w:p>
    <w:p w:rsidR="0056636E" w:rsidRPr="0011047C" w:rsidRDefault="0056636E" w:rsidP="0056636E">
      <w:pPr>
        <w:spacing w:before="60" w:after="6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 xml:space="preserve">3. Kiểm tra việc </w:t>
      </w:r>
      <w:r w:rsidR="00BE0392">
        <w:rPr>
          <w:rFonts w:eastAsia="Times New Roman" w:cs="Times New Roman"/>
          <w:color w:val="333333"/>
          <w:sz w:val="26"/>
          <w:szCs w:val="26"/>
        </w:rPr>
        <w:t xml:space="preserve">nhập </w:t>
      </w:r>
      <w:r w:rsidRPr="0011047C">
        <w:rPr>
          <w:rFonts w:eastAsia="Times New Roman" w:cs="Times New Roman"/>
          <w:color w:val="333333"/>
          <w:sz w:val="26"/>
          <w:szCs w:val="26"/>
        </w:rPr>
        <w:t>thiếu con điểm thành phần của học sinh theo đúng tiến độ mà Bộ phận khảo thí nhà trường thông báo vào cuối mỗi học kỳ.</w:t>
      </w:r>
    </w:p>
    <w:p w:rsidR="0056636E" w:rsidRPr="0011047C" w:rsidRDefault="0056636E" w:rsidP="0056636E">
      <w:pPr>
        <w:spacing w:before="60" w:after="60"/>
        <w:jc w:val="both"/>
        <w:rPr>
          <w:rFonts w:eastAsia="Times New Roman" w:cs="Times New Roman"/>
          <w:b/>
          <w:color w:val="333333"/>
          <w:sz w:val="26"/>
          <w:szCs w:val="26"/>
        </w:rPr>
      </w:pPr>
      <w:r w:rsidRPr="0011047C">
        <w:rPr>
          <w:rFonts w:eastAsia="Times New Roman" w:cs="Times New Roman"/>
          <w:b/>
          <w:color w:val="333333"/>
          <w:sz w:val="26"/>
          <w:szCs w:val="26"/>
        </w:rPr>
        <w:t xml:space="preserve">III. </w:t>
      </w:r>
      <w:r w:rsidR="00A10BAD" w:rsidRPr="0011047C">
        <w:rPr>
          <w:rFonts w:eastAsia="Times New Roman" w:cs="Times New Roman"/>
          <w:b/>
          <w:color w:val="333333"/>
          <w:sz w:val="26"/>
          <w:szCs w:val="26"/>
        </w:rPr>
        <w:t>TÀI KHOẢN ĐĂNG NHẬP VÀ MẬT KHẨU SỬ DỤNG SMAS</w:t>
      </w:r>
      <w:r w:rsidR="00CC02DF" w:rsidRPr="0011047C">
        <w:rPr>
          <w:rFonts w:eastAsia="Times New Roman" w:cs="Times New Roman"/>
          <w:b/>
          <w:color w:val="333333"/>
          <w:sz w:val="26"/>
          <w:szCs w:val="26"/>
        </w:rPr>
        <w:t xml:space="preserve">: </w:t>
      </w:r>
    </w:p>
    <w:p w:rsidR="00CC02DF" w:rsidRPr="0011047C" w:rsidRDefault="0056636E" w:rsidP="0056636E">
      <w:pPr>
        <w:spacing w:before="60" w:after="60"/>
        <w:ind w:firstLine="72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>G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>iáo viên sử dụng Tài khoản đăng nhập và mật khẩu của mình đã sử dụng trong năm học 201</w:t>
      </w:r>
      <w:r w:rsidRPr="0011047C">
        <w:rPr>
          <w:rFonts w:eastAsia="Times New Roman" w:cs="Times New Roman"/>
          <w:color w:val="333333"/>
          <w:sz w:val="26"/>
          <w:szCs w:val="26"/>
        </w:rPr>
        <w:t>8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>-201</w:t>
      </w:r>
      <w:r w:rsidRPr="0011047C">
        <w:rPr>
          <w:rFonts w:eastAsia="Times New Roman" w:cs="Times New Roman"/>
          <w:color w:val="333333"/>
          <w:sz w:val="26"/>
          <w:szCs w:val="26"/>
        </w:rPr>
        <w:t>9 (Đ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 xml:space="preserve">ược niêm yết tại Phòng nghỉ giáo viên). Trường hợp quên mật khẩu hoặc cần hỗ trợ thêm về việc sử dụng hệ thống </w:t>
      </w:r>
      <w:r w:rsidRPr="0011047C">
        <w:rPr>
          <w:rFonts w:eastAsia="Times New Roman" w:cs="Times New Roman"/>
          <w:color w:val="333333"/>
          <w:sz w:val="26"/>
          <w:szCs w:val="26"/>
        </w:rPr>
        <w:t xml:space="preserve">SMAS, </w:t>
      </w:r>
      <w:r w:rsidR="00CC02DF" w:rsidRPr="0011047C">
        <w:rPr>
          <w:rFonts w:eastAsia="Times New Roman" w:cs="Times New Roman"/>
          <w:color w:val="333333"/>
          <w:sz w:val="26"/>
          <w:szCs w:val="26"/>
        </w:rPr>
        <w:t>giáo viên gặp trược tiếp thầy Lâm để được hướng dẫn.</w:t>
      </w:r>
    </w:p>
    <w:p w:rsidR="00CC02DF" w:rsidRPr="0011047C" w:rsidRDefault="0056636E" w:rsidP="0056636E">
      <w:pPr>
        <w:spacing w:before="60" w:after="60"/>
        <w:ind w:firstLine="720"/>
        <w:jc w:val="both"/>
        <w:rPr>
          <w:rFonts w:eastAsia="Times New Roman" w:cs="Times New Roman"/>
          <w:color w:val="333333"/>
          <w:sz w:val="26"/>
          <w:szCs w:val="26"/>
        </w:rPr>
      </w:pPr>
      <w:r w:rsidRPr="0011047C">
        <w:rPr>
          <w:rFonts w:eastAsia="Times New Roman" w:cs="Times New Roman"/>
          <w:color w:val="333333"/>
          <w:sz w:val="26"/>
          <w:szCs w:val="26"/>
        </w:rPr>
        <w:t>BGH sẽ kiểm tra hệ thống SMAS và công bố danh sách giáo viên vi phạm lên bảng tin của nhà trường sau mỗi lần kiểm tra.</w:t>
      </w:r>
    </w:p>
    <w:p w:rsidR="0056636E" w:rsidRPr="0011047C" w:rsidRDefault="0011047C" w:rsidP="0011047C">
      <w:pPr>
        <w:spacing w:before="60" w:after="60"/>
        <w:ind w:left="4320" w:firstLine="720"/>
        <w:jc w:val="both"/>
        <w:rPr>
          <w:rFonts w:eastAsia="Times New Roman" w:cs="Times New Roman"/>
          <w:i/>
          <w:color w:val="333333"/>
          <w:sz w:val="26"/>
          <w:szCs w:val="26"/>
        </w:rPr>
      </w:pPr>
      <w:r w:rsidRPr="0011047C">
        <w:rPr>
          <w:rFonts w:eastAsia="Times New Roman" w:cs="Times New Roman"/>
          <w:i/>
          <w:color w:val="333333"/>
          <w:sz w:val="26"/>
          <w:szCs w:val="26"/>
        </w:rPr>
        <w:t xml:space="preserve">Ea Ral, ngày </w:t>
      </w:r>
      <w:r w:rsidR="00123246">
        <w:rPr>
          <w:rFonts w:eastAsia="Times New Roman" w:cs="Times New Roman"/>
          <w:i/>
          <w:color w:val="333333"/>
          <w:sz w:val="26"/>
          <w:szCs w:val="26"/>
        </w:rPr>
        <w:t>2</w:t>
      </w:r>
      <w:r w:rsidRPr="0011047C">
        <w:rPr>
          <w:rFonts w:eastAsia="Times New Roman" w:cs="Times New Roman"/>
          <w:i/>
          <w:color w:val="333333"/>
          <w:sz w:val="26"/>
          <w:szCs w:val="26"/>
        </w:rPr>
        <w:t>7 tháng 9 năm 2019</w:t>
      </w:r>
    </w:p>
    <w:p w:rsidR="0011047C" w:rsidRDefault="0011047C" w:rsidP="0011047C">
      <w:pPr>
        <w:spacing w:before="60" w:after="60"/>
        <w:ind w:left="5040" w:firstLine="720"/>
        <w:jc w:val="both"/>
        <w:rPr>
          <w:rFonts w:eastAsia="Times New Roman" w:cs="Times New Roman"/>
          <w:b/>
          <w:color w:val="333333"/>
          <w:sz w:val="26"/>
          <w:szCs w:val="26"/>
        </w:rPr>
      </w:pPr>
      <w:r w:rsidRPr="001F3CFA">
        <w:rPr>
          <w:rFonts w:eastAsia="Times New Roman" w:cs="Times New Roman"/>
          <w:b/>
          <w:color w:val="333333"/>
          <w:sz w:val="26"/>
          <w:szCs w:val="26"/>
        </w:rPr>
        <w:t>HIỆU TRƯỞNG</w:t>
      </w:r>
    </w:p>
    <w:p w:rsidR="00A81EB6" w:rsidRPr="00A81EB6" w:rsidRDefault="00A81EB6" w:rsidP="0011047C">
      <w:pPr>
        <w:spacing w:before="60" w:after="60"/>
        <w:ind w:left="5040" w:firstLine="720"/>
        <w:jc w:val="both"/>
        <w:rPr>
          <w:rFonts w:eastAsia="Times New Roman" w:cs="Times New Roman"/>
          <w:i/>
          <w:color w:val="333333"/>
          <w:sz w:val="26"/>
          <w:szCs w:val="26"/>
        </w:rPr>
      </w:pPr>
      <w:r>
        <w:rPr>
          <w:rFonts w:eastAsia="Times New Roman" w:cs="Times New Roman"/>
          <w:b/>
          <w:color w:val="333333"/>
          <w:sz w:val="26"/>
          <w:szCs w:val="26"/>
        </w:rPr>
        <w:t xml:space="preserve">      </w:t>
      </w:r>
      <w:r w:rsidRPr="00A81EB6">
        <w:rPr>
          <w:rFonts w:eastAsia="Times New Roman" w:cs="Times New Roman"/>
          <w:i/>
          <w:color w:val="333333"/>
          <w:sz w:val="26"/>
          <w:szCs w:val="26"/>
        </w:rPr>
        <w:t>(Đã ký)</w:t>
      </w:r>
    </w:p>
    <w:p w:rsidR="00A81EB6" w:rsidRPr="001F3CFA" w:rsidRDefault="00A81EB6" w:rsidP="0011047C">
      <w:pPr>
        <w:spacing w:before="60" w:after="60"/>
        <w:ind w:left="5040" w:firstLine="720"/>
        <w:jc w:val="both"/>
        <w:rPr>
          <w:rFonts w:eastAsia="Times New Roman" w:cs="Times New Roman"/>
          <w:b/>
          <w:color w:val="333333"/>
          <w:sz w:val="26"/>
          <w:szCs w:val="26"/>
        </w:rPr>
      </w:pPr>
      <w:r>
        <w:rPr>
          <w:rFonts w:eastAsia="Times New Roman" w:cs="Times New Roman"/>
          <w:b/>
          <w:color w:val="333333"/>
          <w:sz w:val="26"/>
          <w:szCs w:val="26"/>
        </w:rPr>
        <w:t>Hoàng Minh Ngọc</w:t>
      </w:r>
      <w:bookmarkStart w:id="0" w:name="_GoBack"/>
      <w:bookmarkEnd w:id="0"/>
    </w:p>
    <w:sectPr w:rsidR="00A81EB6" w:rsidRPr="001F3CFA" w:rsidSect="0056636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BB8"/>
    <w:multiLevelType w:val="multilevel"/>
    <w:tmpl w:val="F78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6E3C"/>
    <w:multiLevelType w:val="multilevel"/>
    <w:tmpl w:val="A4F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F"/>
    <w:rsid w:val="0011047C"/>
    <w:rsid w:val="00123246"/>
    <w:rsid w:val="001F3CFA"/>
    <w:rsid w:val="00212A51"/>
    <w:rsid w:val="002B3845"/>
    <w:rsid w:val="0056636E"/>
    <w:rsid w:val="00722546"/>
    <w:rsid w:val="008E48D9"/>
    <w:rsid w:val="00A10BAD"/>
    <w:rsid w:val="00A81EB6"/>
    <w:rsid w:val="00B73EAC"/>
    <w:rsid w:val="00BE0392"/>
    <w:rsid w:val="00CC02DF"/>
    <w:rsid w:val="00E9581E"/>
    <w:rsid w:val="00F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C0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C0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2019-09-27T01:15:00Z</cp:lastPrinted>
  <dcterms:created xsi:type="dcterms:W3CDTF">2018-09-01T03:49:00Z</dcterms:created>
  <dcterms:modified xsi:type="dcterms:W3CDTF">2019-09-27T03:29:00Z</dcterms:modified>
</cp:coreProperties>
</file>