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6D" w:rsidRPr="00542925" w:rsidRDefault="004E496D" w:rsidP="004E496D">
      <w:pPr>
        <w:spacing w:after="0" w:line="240" w:lineRule="auto"/>
        <w:rPr>
          <w:b/>
          <w:sz w:val="28"/>
          <w:szCs w:val="28"/>
        </w:rPr>
      </w:pPr>
      <w:r w:rsidRPr="00542925">
        <w:rPr>
          <w:sz w:val="28"/>
          <w:szCs w:val="28"/>
        </w:rPr>
        <w:t xml:space="preserve">SỞ </w:t>
      </w:r>
      <w:r w:rsidR="00542925" w:rsidRPr="00542925">
        <w:rPr>
          <w:sz w:val="28"/>
          <w:szCs w:val="28"/>
        </w:rPr>
        <w:t xml:space="preserve">GD-ĐT </w:t>
      </w:r>
      <w:r w:rsidRPr="00542925">
        <w:rPr>
          <w:sz w:val="28"/>
          <w:szCs w:val="28"/>
        </w:rPr>
        <w:t xml:space="preserve">ĐĂK LĂK       </w:t>
      </w:r>
      <w:r w:rsidR="00542925">
        <w:rPr>
          <w:sz w:val="28"/>
          <w:szCs w:val="28"/>
        </w:rPr>
        <w:t xml:space="preserve">       </w:t>
      </w:r>
      <w:r w:rsidRPr="004F7277">
        <w:rPr>
          <w:b/>
          <w:sz w:val="28"/>
          <w:szCs w:val="28"/>
        </w:rPr>
        <w:t>CỘNG HOÀ XÃ HỘI CHỦ NGHĨA VIỆT NAM</w:t>
      </w:r>
    </w:p>
    <w:p w:rsidR="004E496D" w:rsidRPr="00542925" w:rsidRDefault="004E496D" w:rsidP="004E496D">
      <w:pPr>
        <w:spacing w:after="0" w:line="240" w:lineRule="auto"/>
        <w:rPr>
          <w:sz w:val="28"/>
          <w:szCs w:val="28"/>
        </w:rPr>
      </w:pPr>
      <w:r w:rsidRPr="00542925">
        <w:rPr>
          <w:b/>
          <w:sz w:val="28"/>
          <w:szCs w:val="28"/>
        </w:rPr>
        <w:t>TR.THPT PHAN CHU TRINH</w:t>
      </w:r>
      <w:r w:rsidRPr="00542925">
        <w:rPr>
          <w:sz w:val="28"/>
          <w:szCs w:val="28"/>
        </w:rPr>
        <w:t xml:space="preserve">             </w:t>
      </w:r>
      <w:r w:rsidRPr="00542925">
        <w:rPr>
          <w:sz w:val="28"/>
          <w:szCs w:val="28"/>
          <w:u w:val="single"/>
        </w:rPr>
        <w:t>Độc lập- Tự do- Hạnh phúc</w:t>
      </w:r>
    </w:p>
    <w:p w:rsidR="004E496D" w:rsidRPr="00542925" w:rsidRDefault="004E496D" w:rsidP="004E496D">
      <w:pPr>
        <w:spacing w:after="0" w:line="240" w:lineRule="auto"/>
        <w:rPr>
          <w:sz w:val="26"/>
          <w:szCs w:val="26"/>
        </w:rPr>
      </w:pPr>
      <w:r w:rsidRPr="00542925">
        <w:rPr>
          <w:sz w:val="26"/>
          <w:szCs w:val="26"/>
        </w:rPr>
        <w:t>Số</w:t>
      </w:r>
      <w:r w:rsidR="00D75152">
        <w:rPr>
          <w:sz w:val="26"/>
          <w:szCs w:val="26"/>
        </w:rPr>
        <w:t>: 07</w:t>
      </w:r>
      <w:r w:rsidRPr="00542925">
        <w:rPr>
          <w:sz w:val="26"/>
          <w:szCs w:val="26"/>
        </w:rPr>
        <w:t xml:space="preserve">/TB-PCT     </w:t>
      </w:r>
    </w:p>
    <w:p w:rsidR="004E496D" w:rsidRPr="00542925" w:rsidRDefault="004E496D" w:rsidP="004E496D">
      <w:pPr>
        <w:spacing w:after="0" w:line="240" w:lineRule="auto"/>
        <w:rPr>
          <w:i/>
          <w:sz w:val="26"/>
          <w:szCs w:val="26"/>
        </w:rPr>
      </w:pPr>
      <w:r w:rsidRPr="00542925">
        <w:rPr>
          <w:i/>
          <w:sz w:val="26"/>
          <w:szCs w:val="26"/>
        </w:rPr>
        <w:t xml:space="preserve">                                                   </w:t>
      </w:r>
      <w:r w:rsidR="00542925" w:rsidRPr="00542925">
        <w:rPr>
          <w:i/>
          <w:sz w:val="26"/>
          <w:szCs w:val="26"/>
        </w:rPr>
        <w:t xml:space="preserve">     </w:t>
      </w:r>
      <w:r w:rsidRPr="00542925">
        <w:rPr>
          <w:i/>
          <w:sz w:val="26"/>
          <w:szCs w:val="26"/>
        </w:rPr>
        <w:t xml:space="preserve">   </w:t>
      </w:r>
      <w:r w:rsidR="00542925" w:rsidRPr="00542925">
        <w:rPr>
          <w:i/>
          <w:sz w:val="26"/>
          <w:szCs w:val="26"/>
        </w:rPr>
        <w:t xml:space="preserve">      </w:t>
      </w:r>
      <w:r w:rsidR="00542925">
        <w:rPr>
          <w:i/>
          <w:sz w:val="26"/>
          <w:szCs w:val="26"/>
        </w:rPr>
        <w:t xml:space="preserve">        </w:t>
      </w:r>
      <w:r w:rsidR="00542925" w:rsidRPr="00542925">
        <w:rPr>
          <w:i/>
          <w:sz w:val="26"/>
          <w:szCs w:val="26"/>
        </w:rPr>
        <w:t xml:space="preserve"> </w:t>
      </w:r>
      <w:r w:rsidR="00D75152">
        <w:rPr>
          <w:i/>
          <w:sz w:val="26"/>
          <w:szCs w:val="26"/>
        </w:rPr>
        <w:t xml:space="preserve"> Ea H’leo, ngày 01 tháng 08 năm 2023</w:t>
      </w:r>
      <w:r w:rsidRPr="00542925">
        <w:rPr>
          <w:i/>
          <w:sz w:val="26"/>
          <w:szCs w:val="26"/>
        </w:rPr>
        <w:t xml:space="preserve">                                                    </w:t>
      </w:r>
    </w:p>
    <w:p w:rsidR="00542925" w:rsidRDefault="004E496D" w:rsidP="004E496D">
      <w:pPr>
        <w:spacing w:after="120" w:line="240" w:lineRule="auto"/>
        <w:rPr>
          <w:sz w:val="28"/>
          <w:szCs w:val="28"/>
        </w:rPr>
      </w:pPr>
      <w:r w:rsidRPr="00542925">
        <w:rPr>
          <w:sz w:val="28"/>
          <w:szCs w:val="28"/>
        </w:rPr>
        <w:t xml:space="preserve">                                                          </w:t>
      </w:r>
    </w:p>
    <w:p w:rsidR="000C5D83" w:rsidRPr="00542925" w:rsidRDefault="00862D04" w:rsidP="00542925">
      <w:pPr>
        <w:spacing w:after="120" w:line="240" w:lineRule="auto"/>
        <w:jc w:val="center"/>
        <w:rPr>
          <w:b/>
          <w:sz w:val="28"/>
          <w:szCs w:val="28"/>
        </w:rPr>
      </w:pPr>
      <w:r w:rsidRPr="00542925">
        <w:rPr>
          <w:b/>
          <w:sz w:val="28"/>
          <w:szCs w:val="28"/>
        </w:rPr>
        <w:t>THÔNG BÁO</w:t>
      </w:r>
    </w:p>
    <w:p w:rsidR="00542925" w:rsidRDefault="00862D04" w:rsidP="00703C15">
      <w:pPr>
        <w:spacing w:after="120" w:line="240" w:lineRule="auto"/>
        <w:jc w:val="center"/>
        <w:rPr>
          <w:i/>
          <w:sz w:val="26"/>
          <w:szCs w:val="26"/>
        </w:rPr>
      </w:pPr>
      <w:r w:rsidRPr="00542925">
        <w:rPr>
          <w:i/>
          <w:sz w:val="26"/>
          <w:szCs w:val="26"/>
        </w:rPr>
        <w:t>V/v nhập họ</w:t>
      </w:r>
      <w:r w:rsidR="00542925">
        <w:rPr>
          <w:i/>
          <w:sz w:val="26"/>
          <w:szCs w:val="26"/>
        </w:rPr>
        <w:t>c K</w:t>
      </w:r>
      <w:r w:rsidRPr="00542925">
        <w:rPr>
          <w:i/>
          <w:sz w:val="26"/>
          <w:szCs w:val="26"/>
        </w:rPr>
        <w:t>hối</w:t>
      </w:r>
      <w:r w:rsidR="00542925">
        <w:rPr>
          <w:i/>
          <w:sz w:val="26"/>
          <w:szCs w:val="26"/>
        </w:rPr>
        <w:t xml:space="preserve"> Học </w:t>
      </w:r>
      <w:proofErr w:type="gramStart"/>
      <w:r w:rsidR="00542925">
        <w:rPr>
          <w:i/>
          <w:sz w:val="26"/>
          <w:szCs w:val="26"/>
        </w:rPr>
        <w:t xml:space="preserve">sinh </w:t>
      </w:r>
      <w:r w:rsidRPr="00542925">
        <w:rPr>
          <w:i/>
          <w:sz w:val="26"/>
          <w:szCs w:val="26"/>
        </w:rPr>
        <w:t xml:space="preserve"> đầu</w:t>
      </w:r>
      <w:proofErr w:type="gramEnd"/>
      <w:r w:rsidRPr="00542925">
        <w:rPr>
          <w:i/>
          <w:sz w:val="26"/>
          <w:szCs w:val="26"/>
        </w:rPr>
        <w:t xml:space="preserve"> cấp năm họ</w:t>
      </w:r>
      <w:r w:rsidR="00D75152">
        <w:rPr>
          <w:i/>
          <w:sz w:val="26"/>
          <w:szCs w:val="26"/>
        </w:rPr>
        <w:t>c 2023-2024</w:t>
      </w:r>
    </w:p>
    <w:p w:rsidR="00703C15" w:rsidRPr="00542925" w:rsidRDefault="00703C15" w:rsidP="00703C15">
      <w:pPr>
        <w:spacing w:after="120" w:line="240" w:lineRule="auto"/>
        <w:jc w:val="center"/>
        <w:rPr>
          <w:i/>
          <w:sz w:val="26"/>
          <w:szCs w:val="26"/>
        </w:rPr>
      </w:pPr>
    </w:p>
    <w:p w:rsidR="00703C15" w:rsidRPr="00703C15" w:rsidRDefault="00703C15" w:rsidP="00703C15">
      <w:pPr>
        <w:spacing w:after="0" w:line="360" w:lineRule="auto"/>
        <w:rPr>
          <w:sz w:val="28"/>
          <w:szCs w:val="28"/>
        </w:rPr>
      </w:pPr>
      <w:r w:rsidRPr="00703C15">
        <w:rPr>
          <w:sz w:val="28"/>
          <w:szCs w:val="28"/>
        </w:rPr>
        <w:t xml:space="preserve">            </w:t>
      </w:r>
      <w:r w:rsidR="004E496D" w:rsidRPr="00703C15">
        <w:rPr>
          <w:sz w:val="28"/>
          <w:szCs w:val="28"/>
        </w:rPr>
        <w:t xml:space="preserve">Kính gửi :  - </w:t>
      </w:r>
      <w:r w:rsidRPr="00703C15">
        <w:rPr>
          <w:sz w:val="28"/>
          <w:szCs w:val="28"/>
        </w:rPr>
        <w:t xml:space="preserve"> </w:t>
      </w:r>
      <w:r w:rsidR="004E496D" w:rsidRPr="00703C15">
        <w:rPr>
          <w:sz w:val="28"/>
          <w:szCs w:val="28"/>
        </w:rPr>
        <w:t>Hiệu trưởng THCS Hoàng Văn Thụ</w:t>
      </w:r>
      <w:r w:rsidRPr="00703C15">
        <w:rPr>
          <w:sz w:val="28"/>
          <w:szCs w:val="28"/>
        </w:rPr>
        <w:t xml:space="preserve"> THCS Chu Văn An</w:t>
      </w:r>
      <w:r>
        <w:rPr>
          <w:sz w:val="28"/>
          <w:szCs w:val="28"/>
        </w:rPr>
        <w:t>,</w:t>
      </w:r>
      <w:r w:rsidRPr="00703C15">
        <w:rPr>
          <w:sz w:val="28"/>
          <w:szCs w:val="28"/>
        </w:rPr>
        <w:t xml:space="preserve"> THCS Nguyễn Du</w:t>
      </w:r>
      <w:r w:rsidR="00542925" w:rsidRPr="00703C15">
        <w:rPr>
          <w:sz w:val="28"/>
          <w:szCs w:val="28"/>
        </w:rPr>
        <w:t xml:space="preserve"> </w:t>
      </w:r>
      <w:r w:rsidRPr="00703C15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4E496D" w:rsidRPr="00703C15">
        <w:rPr>
          <w:sz w:val="28"/>
          <w:szCs w:val="28"/>
        </w:rPr>
        <w:t xml:space="preserve">TH-THCS Võ Thị Sáu, THCS Ngô Mây, </w:t>
      </w:r>
      <w:r w:rsidRPr="00703C15">
        <w:rPr>
          <w:sz w:val="28"/>
          <w:szCs w:val="28"/>
        </w:rPr>
        <w:t>THCSTô Hiệu,</w:t>
      </w:r>
    </w:p>
    <w:p w:rsidR="004E496D" w:rsidRPr="00703C15" w:rsidRDefault="00703C15" w:rsidP="00703C15">
      <w:pPr>
        <w:spacing w:after="0" w:line="240" w:lineRule="auto"/>
        <w:rPr>
          <w:sz w:val="28"/>
          <w:szCs w:val="28"/>
        </w:rPr>
      </w:pPr>
      <w:r w:rsidRPr="00703C15">
        <w:rPr>
          <w:sz w:val="28"/>
          <w:szCs w:val="28"/>
        </w:rPr>
        <w:t xml:space="preserve">                              -  </w:t>
      </w:r>
      <w:r w:rsidR="004E496D" w:rsidRPr="00703C15">
        <w:rPr>
          <w:sz w:val="28"/>
          <w:szCs w:val="28"/>
        </w:rPr>
        <w:t xml:space="preserve">Quý vị PHHS </w:t>
      </w:r>
      <w:r w:rsidR="00D75152">
        <w:rPr>
          <w:sz w:val="28"/>
          <w:szCs w:val="28"/>
        </w:rPr>
        <w:t>có học sinh</w:t>
      </w:r>
      <w:r w:rsidR="004E496D" w:rsidRPr="00703C15">
        <w:rPr>
          <w:sz w:val="28"/>
          <w:szCs w:val="28"/>
        </w:rPr>
        <w:t>vào 10 năm họ</w:t>
      </w:r>
      <w:r w:rsidR="00D75152">
        <w:rPr>
          <w:sz w:val="28"/>
          <w:szCs w:val="28"/>
        </w:rPr>
        <w:t>c 2023-2024</w:t>
      </w:r>
    </w:p>
    <w:p w:rsidR="00703C15" w:rsidRPr="00703C15" w:rsidRDefault="00703C15" w:rsidP="00703C15">
      <w:pPr>
        <w:spacing w:after="0" w:line="240" w:lineRule="auto"/>
        <w:rPr>
          <w:sz w:val="26"/>
          <w:szCs w:val="26"/>
        </w:rPr>
      </w:pPr>
    </w:p>
    <w:p w:rsidR="00542925" w:rsidRPr="00703C15" w:rsidRDefault="00703C15" w:rsidP="00703C15">
      <w:pPr>
        <w:spacing w:after="0" w:line="360" w:lineRule="auto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862D04" w:rsidRPr="00703C15">
        <w:rPr>
          <w:sz w:val="28"/>
          <w:szCs w:val="28"/>
        </w:rPr>
        <w:t xml:space="preserve">Để nắm danh sách thực trúng tuyển vào lớp 10 năm học </w:t>
      </w:r>
      <w:r w:rsidR="00D75152">
        <w:rPr>
          <w:sz w:val="28"/>
          <w:szCs w:val="28"/>
        </w:rPr>
        <w:t>2023-2024</w:t>
      </w:r>
      <w:r w:rsidR="00862D04" w:rsidRPr="00703C15">
        <w:rPr>
          <w:sz w:val="28"/>
          <w:szCs w:val="28"/>
        </w:rPr>
        <w:t xml:space="preserve"> làm cơ sở biên chế lớp học</w:t>
      </w:r>
      <w:r w:rsidR="00542925" w:rsidRPr="00703C15">
        <w:rPr>
          <w:sz w:val="28"/>
          <w:szCs w:val="28"/>
        </w:rPr>
        <w:t xml:space="preserve"> và báo cáo kết quả lên Sở Giáo dục và Đào tạo Đăk Lăk</w:t>
      </w:r>
    </w:p>
    <w:p w:rsidR="00542925" w:rsidRPr="00703C15" w:rsidRDefault="00703C15" w:rsidP="00703C15">
      <w:pPr>
        <w:spacing w:after="0" w:line="360" w:lineRule="auto"/>
        <w:rPr>
          <w:sz w:val="28"/>
          <w:szCs w:val="28"/>
        </w:rPr>
      </w:pPr>
      <w:r w:rsidRPr="00703C15">
        <w:rPr>
          <w:sz w:val="28"/>
          <w:szCs w:val="28"/>
        </w:rPr>
        <w:t xml:space="preserve">       </w:t>
      </w:r>
      <w:r w:rsidR="00542925" w:rsidRPr="00703C15">
        <w:rPr>
          <w:sz w:val="28"/>
          <w:szCs w:val="28"/>
        </w:rPr>
        <w:t>T</w:t>
      </w:r>
      <w:r w:rsidR="00862D04" w:rsidRPr="00703C15">
        <w:rPr>
          <w:sz w:val="28"/>
          <w:szCs w:val="28"/>
        </w:rPr>
        <w:t xml:space="preserve">rường THPT Phan Chu Trinh </w:t>
      </w:r>
      <w:r w:rsidR="00542925" w:rsidRPr="00703C15">
        <w:rPr>
          <w:sz w:val="28"/>
          <w:szCs w:val="28"/>
        </w:rPr>
        <w:t>xin thô</w:t>
      </w:r>
      <w:r w:rsidR="00862D04" w:rsidRPr="00703C15">
        <w:rPr>
          <w:sz w:val="28"/>
          <w:szCs w:val="28"/>
        </w:rPr>
        <w:t>ng báo</w:t>
      </w:r>
      <w:r w:rsidR="00542925" w:rsidRPr="00703C15">
        <w:rPr>
          <w:sz w:val="28"/>
          <w:szCs w:val="28"/>
        </w:rPr>
        <w:t xml:space="preserve"> và nhờ Quý vị Hiệu </w:t>
      </w:r>
      <w:proofErr w:type="gramStart"/>
      <w:r w:rsidR="00542925" w:rsidRPr="00703C15">
        <w:rPr>
          <w:sz w:val="28"/>
          <w:szCs w:val="28"/>
        </w:rPr>
        <w:t>trưởng  triển</w:t>
      </w:r>
      <w:proofErr w:type="gramEnd"/>
      <w:r w:rsidR="00542925" w:rsidRPr="00703C15">
        <w:rPr>
          <w:sz w:val="28"/>
          <w:szCs w:val="28"/>
        </w:rPr>
        <w:t xml:space="preserve"> khai</w:t>
      </w:r>
      <w:r w:rsidR="00862D04" w:rsidRPr="00703C15">
        <w:rPr>
          <w:sz w:val="28"/>
          <w:szCs w:val="28"/>
        </w:rPr>
        <w:t xml:space="preserve"> </w:t>
      </w:r>
      <w:r w:rsidR="00542925" w:rsidRPr="00703C15">
        <w:rPr>
          <w:sz w:val="28"/>
          <w:szCs w:val="28"/>
        </w:rPr>
        <w:t xml:space="preserve">đến </w:t>
      </w:r>
      <w:r w:rsidR="00862D04" w:rsidRPr="00703C15">
        <w:rPr>
          <w:sz w:val="28"/>
          <w:szCs w:val="28"/>
        </w:rPr>
        <w:t>toàn thể Phụ huynh, họ</w:t>
      </w:r>
      <w:r w:rsidR="00542925" w:rsidRPr="00703C15">
        <w:rPr>
          <w:sz w:val="28"/>
          <w:szCs w:val="28"/>
        </w:rPr>
        <w:t xml:space="preserve">c sinh có trong </w:t>
      </w:r>
      <w:r w:rsidR="00862D04" w:rsidRPr="00703C15">
        <w:rPr>
          <w:sz w:val="28"/>
          <w:szCs w:val="28"/>
        </w:rPr>
        <w:t>danh sách trúng tuyển vào lớp 10 năm họ</w:t>
      </w:r>
      <w:r w:rsidR="00D75152">
        <w:rPr>
          <w:sz w:val="28"/>
          <w:szCs w:val="28"/>
        </w:rPr>
        <w:t>c 2023-2024</w:t>
      </w:r>
      <w:r w:rsidR="00542925" w:rsidRPr="00703C15">
        <w:rPr>
          <w:sz w:val="28"/>
          <w:szCs w:val="28"/>
        </w:rPr>
        <w:t xml:space="preserve"> </w:t>
      </w:r>
      <w:r w:rsidR="00BD1CC1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542925" w:rsidRPr="00703C15">
        <w:rPr>
          <w:sz w:val="28"/>
          <w:szCs w:val="28"/>
        </w:rPr>
        <w:t>iên hệ với nhà trường để làm thủ tục nhập học</w:t>
      </w:r>
      <w:r w:rsidR="00D75152">
        <w:rPr>
          <w:sz w:val="28"/>
          <w:szCs w:val="28"/>
        </w:rPr>
        <w:t>, đăng ký tổ hợp chọn môn</w:t>
      </w:r>
      <w:r w:rsidR="00542925" w:rsidRPr="00703C15">
        <w:rPr>
          <w:sz w:val="28"/>
          <w:szCs w:val="28"/>
        </w:rPr>
        <w:t xml:space="preserve"> và nộp các khoản theo quy định nhà nước</w:t>
      </w:r>
      <w:r w:rsidR="00D75152">
        <w:rPr>
          <w:sz w:val="28"/>
          <w:szCs w:val="28"/>
        </w:rPr>
        <w:t>.</w:t>
      </w:r>
    </w:p>
    <w:p w:rsidR="00542925" w:rsidRPr="00703C15" w:rsidRDefault="00703C15" w:rsidP="00703C15">
      <w:pPr>
        <w:spacing w:after="0" w:line="360" w:lineRule="auto"/>
        <w:rPr>
          <w:b/>
          <w:i/>
          <w:sz w:val="28"/>
          <w:szCs w:val="28"/>
        </w:rPr>
      </w:pPr>
      <w:r w:rsidRPr="00703C15">
        <w:rPr>
          <w:b/>
          <w:i/>
          <w:sz w:val="28"/>
          <w:szCs w:val="28"/>
        </w:rPr>
        <w:t xml:space="preserve">       </w:t>
      </w:r>
      <w:r w:rsidR="00BD1CC1" w:rsidRPr="00BD1CC1">
        <w:rPr>
          <w:sz w:val="28"/>
          <w:szCs w:val="28"/>
        </w:rPr>
        <w:t>Thời gian đăng ký nhập học</w:t>
      </w:r>
      <w:r w:rsidR="00BD1CC1">
        <w:rPr>
          <w:b/>
          <w:i/>
          <w:sz w:val="28"/>
          <w:szCs w:val="28"/>
        </w:rPr>
        <w:t xml:space="preserve">:  </w:t>
      </w:r>
      <w:r w:rsidRPr="00703C15">
        <w:rPr>
          <w:b/>
          <w:i/>
          <w:sz w:val="28"/>
          <w:szCs w:val="28"/>
        </w:rPr>
        <w:t xml:space="preserve"> </w:t>
      </w:r>
      <w:r w:rsidR="00542925" w:rsidRPr="00703C15">
        <w:rPr>
          <w:b/>
          <w:i/>
          <w:sz w:val="28"/>
          <w:szCs w:val="28"/>
        </w:rPr>
        <w:t>Từ</w:t>
      </w:r>
      <w:r w:rsidR="00D75152">
        <w:rPr>
          <w:b/>
          <w:i/>
          <w:sz w:val="28"/>
          <w:szCs w:val="28"/>
        </w:rPr>
        <w:t xml:space="preserve"> ngày 07/8</w:t>
      </w:r>
      <w:r w:rsidR="00542925" w:rsidRPr="00703C15">
        <w:rPr>
          <w:b/>
          <w:i/>
          <w:sz w:val="28"/>
          <w:szCs w:val="28"/>
        </w:rPr>
        <w:t>/2021 đến hế</w:t>
      </w:r>
      <w:r w:rsidR="00D75152">
        <w:rPr>
          <w:b/>
          <w:i/>
          <w:sz w:val="28"/>
          <w:szCs w:val="28"/>
        </w:rPr>
        <w:t>t ngày 10/8/2023</w:t>
      </w:r>
    </w:p>
    <w:p w:rsidR="00542925" w:rsidRPr="00144A0E" w:rsidRDefault="00703C15" w:rsidP="00703C15">
      <w:pPr>
        <w:spacing w:after="0" w:line="360" w:lineRule="auto"/>
        <w:rPr>
          <w:sz w:val="28"/>
          <w:szCs w:val="28"/>
        </w:rPr>
      </w:pPr>
      <w:r w:rsidRPr="00144A0E">
        <w:rPr>
          <w:sz w:val="28"/>
          <w:szCs w:val="28"/>
        </w:rPr>
        <w:t xml:space="preserve">       </w:t>
      </w:r>
      <w:r w:rsidR="00BD1CC1">
        <w:rPr>
          <w:sz w:val="28"/>
          <w:szCs w:val="28"/>
        </w:rPr>
        <w:t>Lịch</w:t>
      </w:r>
      <w:r w:rsidR="005148F1">
        <w:rPr>
          <w:sz w:val="28"/>
          <w:szCs w:val="28"/>
        </w:rPr>
        <w:t xml:space="preserve"> </w:t>
      </w:r>
      <w:r w:rsidR="00542925" w:rsidRPr="00144A0E">
        <w:rPr>
          <w:sz w:val="28"/>
          <w:szCs w:val="28"/>
        </w:rPr>
        <w:t xml:space="preserve">làm </w:t>
      </w:r>
      <w:proofErr w:type="gramStart"/>
      <w:r w:rsidR="00542925" w:rsidRPr="00144A0E">
        <w:rPr>
          <w:sz w:val="28"/>
          <w:szCs w:val="28"/>
        </w:rPr>
        <w:t>việc :</w:t>
      </w:r>
      <w:proofErr w:type="gramEnd"/>
      <w:r w:rsidR="00542925" w:rsidRPr="00144A0E">
        <w:rPr>
          <w:sz w:val="28"/>
          <w:szCs w:val="28"/>
        </w:rPr>
        <w:t xml:space="preserve"> </w:t>
      </w:r>
      <w:r w:rsidR="00BD1CC1">
        <w:rPr>
          <w:sz w:val="28"/>
          <w:szCs w:val="28"/>
        </w:rPr>
        <w:t>lúc 8g v</w:t>
      </w:r>
      <w:r w:rsidR="00542925" w:rsidRPr="00144A0E">
        <w:rPr>
          <w:sz w:val="28"/>
          <w:szCs w:val="28"/>
        </w:rPr>
        <w:t>ào các buổi sáng hàng tuần</w:t>
      </w:r>
      <w:r w:rsidR="005148F1">
        <w:rPr>
          <w:sz w:val="28"/>
          <w:szCs w:val="28"/>
        </w:rPr>
        <w:t xml:space="preserve"> ( trừ ngày thứ Bảy và chủ nhật)</w:t>
      </w:r>
    </w:p>
    <w:p w:rsidR="00703C15" w:rsidRDefault="00703C15" w:rsidP="00703C15">
      <w:pPr>
        <w:spacing w:after="0" w:line="360" w:lineRule="auto"/>
        <w:rPr>
          <w:sz w:val="28"/>
          <w:szCs w:val="28"/>
        </w:rPr>
      </w:pPr>
      <w:r w:rsidRPr="00144A0E">
        <w:rPr>
          <w:sz w:val="28"/>
          <w:szCs w:val="28"/>
        </w:rPr>
        <w:t xml:space="preserve">    </w:t>
      </w:r>
      <w:r w:rsidR="00144A0E">
        <w:rPr>
          <w:sz w:val="28"/>
          <w:szCs w:val="28"/>
        </w:rPr>
        <w:t xml:space="preserve">   </w:t>
      </w:r>
      <w:r w:rsidR="005148F1">
        <w:rPr>
          <w:sz w:val="28"/>
          <w:szCs w:val="28"/>
        </w:rPr>
        <w:t xml:space="preserve"> </w:t>
      </w:r>
      <w:r w:rsidRPr="00144A0E">
        <w:rPr>
          <w:sz w:val="28"/>
          <w:szCs w:val="28"/>
        </w:rPr>
        <w:t>Để biết thêm chi tiết, xin liên hệ với Cô Hải</w:t>
      </w:r>
      <w:r w:rsidR="00144A0E">
        <w:rPr>
          <w:sz w:val="28"/>
          <w:szCs w:val="28"/>
        </w:rPr>
        <w:t>-</w:t>
      </w:r>
      <w:r w:rsidRPr="00144A0E">
        <w:rPr>
          <w:sz w:val="28"/>
          <w:szCs w:val="28"/>
        </w:rPr>
        <w:t xml:space="preserve"> Tổ trưởng tổ văn phòng </w:t>
      </w:r>
    </w:p>
    <w:p w:rsidR="00144A0E" w:rsidRDefault="00BD1CC1" w:rsidP="00703C1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4A0E">
        <w:rPr>
          <w:sz w:val="28"/>
          <w:szCs w:val="28"/>
        </w:rPr>
        <w:t xml:space="preserve">Số điện </w:t>
      </w:r>
      <w:proofErr w:type="gramStart"/>
      <w:r w:rsidR="00144A0E">
        <w:rPr>
          <w:sz w:val="28"/>
          <w:szCs w:val="28"/>
        </w:rPr>
        <w:t>thoại :</w:t>
      </w:r>
      <w:proofErr w:type="gramEnd"/>
      <w:r w:rsidR="00144A0E">
        <w:rPr>
          <w:sz w:val="28"/>
          <w:szCs w:val="28"/>
        </w:rPr>
        <w:t xml:space="preserve"> </w:t>
      </w:r>
      <w:r>
        <w:rPr>
          <w:sz w:val="28"/>
          <w:szCs w:val="28"/>
        </w:rPr>
        <w:t>0985309104</w:t>
      </w:r>
    </w:p>
    <w:p w:rsidR="00BD1CC1" w:rsidRDefault="00BD1CC1" w:rsidP="00703C1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D6DF0" w:rsidRPr="00FD6DF0" w:rsidRDefault="00E974DB" w:rsidP="00703C15">
      <w:pPr>
        <w:spacing w:after="0" w:line="360" w:lineRule="auto"/>
        <w:rPr>
          <w:i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4071668</wp:posOffset>
                </wp:positionH>
                <wp:positionV relativeFrom="paragraph">
                  <wp:posOffset>85569</wp:posOffset>
                </wp:positionV>
                <wp:extent cx="1915064" cy="127671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064" cy="127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4DB" w:rsidRDefault="00E974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9635" cy="1173163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ẫu chữ ký thầy ngọc mới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005" cy="1178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6pt;margin-top:6.75pt;width:150.8pt;height:10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" fillcolor="white [3201]" strokeweight=".5pt">
                <v:textbox>
                  <w:txbxContent>
                    <w:p w:rsidR="00E974DB" w:rsidRDefault="00E974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9635" cy="1173163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ẫu chữ ký thầy ngọc mới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005" cy="1178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6DF0">
        <w:rPr>
          <w:sz w:val="28"/>
          <w:szCs w:val="28"/>
        </w:rPr>
        <w:t xml:space="preserve">                                                                                              </w:t>
      </w:r>
    </w:p>
    <w:p w:rsidR="00BD1CC1" w:rsidRPr="00144A0E" w:rsidRDefault="00BD1CC1" w:rsidP="00703C1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</w:t>
      </w:r>
      <w:r w:rsidR="00FD6D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sectPr w:rsidR="00BD1CC1" w:rsidRPr="00144A0E" w:rsidSect="004E496D"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487B"/>
    <w:multiLevelType w:val="hybridMultilevel"/>
    <w:tmpl w:val="C5C4A880"/>
    <w:lvl w:ilvl="0" w:tplc="BC4A1786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63910540"/>
    <w:multiLevelType w:val="hybridMultilevel"/>
    <w:tmpl w:val="4F2EF5A0"/>
    <w:lvl w:ilvl="0" w:tplc="508EC1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04"/>
    <w:rsid w:val="000C5D83"/>
    <w:rsid w:val="001370EC"/>
    <w:rsid w:val="00144A0E"/>
    <w:rsid w:val="004E496D"/>
    <w:rsid w:val="004F7277"/>
    <w:rsid w:val="005148F1"/>
    <w:rsid w:val="00542925"/>
    <w:rsid w:val="005747D3"/>
    <w:rsid w:val="00703C15"/>
    <w:rsid w:val="007D4E1D"/>
    <w:rsid w:val="00862D04"/>
    <w:rsid w:val="00AA23C2"/>
    <w:rsid w:val="00BD1CC1"/>
    <w:rsid w:val="00D75152"/>
    <w:rsid w:val="00E974DB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5308-79ED-4112-9735-E9E24C3F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Minh Ngoc</dc:creator>
  <cp:lastModifiedBy>Hoang Minh Ngoc</cp:lastModifiedBy>
  <cp:revision>11</cp:revision>
  <cp:lastPrinted>2023-08-02T03:38:00Z</cp:lastPrinted>
  <dcterms:created xsi:type="dcterms:W3CDTF">2021-06-29T03:01:00Z</dcterms:created>
  <dcterms:modified xsi:type="dcterms:W3CDTF">2023-08-02T03:39:00Z</dcterms:modified>
</cp:coreProperties>
</file>